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5D477A" w14:textId="77777777" w:rsidR="00513BCC" w:rsidRPr="006F5AD5" w:rsidRDefault="00513BCC" w:rsidP="00513BCC">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30/2020</w:t>
      </w:r>
    </w:p>
    <w:p w14:paraId="0F8BFA93" w14:textId="77777777" w:rsidR="00513BCC" w:rsidRPr="006F5AD5" w:rsidRDefault="00513BCC" w:rsidP="00513BCC">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SERVIÇOS</w:t>
      </w:r>
      <w:r w:rsidRPr="006F5AD5">
        <w:rPr>
          <w:rFonts w:ascii="Calibri" w:hAnsi="Calibri" w:cs="Calibri"/>
          <w:b/>
          <w:bCs/>
          <w:color w:val="000000"/>
        </w:rPr>
        <w:t xml:space="preserve"> LICITADOS</w:t>
      </w:r>
    </w:p>
    <w:p w14:paraId="0818986C" w14:textId="77777777" w:rsidR="00513BCC" w:rsidRPr="00214DCF" w:rsidRDefault="00513BCC" w:rsidP="00513BCC">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14:paraId="329C117F" w14:textId="77777777" w:rsidR="00513BCC" w:rsidRDefault="00513BCC" w:rsidP="00513BCC">
      <w:pPr>
        <w:pStyle w:val="ParagraphStyle"/>
        <w:ind w:firstLine="720"/>
        <w:jc w:val="both"/>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2"/>
        <w:gridCol w:w="702"/>
        <w:gridCol w:w="1649"/>
        <w:gridCol w:w="2954"/>
        <w:gridCol w:w="1144"/>
        <w:gridCol w:w="1207"/>
      </w:tblGrid>
      <w:tr w:rsidR="00513BCC" w:rsidRPr="00F82A97" w14:paraId="176A777F" w14:textId="77777777" w:rsidTr="005950D3">
        <w:tc>
          <w:tcPr>
            <w:tcW w:w="684" w:type="dxa"/>
            <w:shd w:val="clear" w:color="auto" w:fill="auto"/>
          </w:tcPr>
          <w:p w14:paraId="2857F9B3"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ITEM</w:t>
            </w:r>
          </w:p>
        </w:tc>
        <w:tc>
          <w:tcPr>
            <w:tcW w:w="722" w:type="dxa"/>
            <w:shd w:val="clear" w:color="auto" w:fill="auto"/>
          </w:tcPr>
          <w:p w14:paraId="52130338"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QTDE</w:t>
            </w:r>
          </w:p>
        </w:tc>
        <w:tc>
          <w:tcPr>
            <w:tcW w:w="702" w:type="dxa"/>
          </w:tcPr>
          <w:p w14:paraId="3E6F6837"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UNID</w:t>
            </w:r>
          </w:p>
        </w:tc>
        <w:tc>
          <w:tcPr>
            <w:tcW w:w="1649" w:type="dxa"/>
            <w:shd w:val="clear" w:color="auto" w:fill="auto"/>
          </w:tcPr>
          <w:p w14:paraId="52FDDCE5"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REFEIÇÃO</w:t>
            </w:r>
          </w:p>
        </w:tc>
        <w:tc>
          <w:tcPr>
            <w:tcW w:w="3009" w:type="dxa"/>
            <w:shd w:val="clear" w:color="auto" w:fill="auto"/>
          </w:tcPr>
          <w:p w14:paraId="70103201"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DESCRIÇÃO DO SERVIÇO</w:t>
            </w:r>
          </w:p>
        </w:tc>
        <w:tc>
          <w:tcPr>
            <w:tcW w:w="1144" w:type="dxa"/>
            <w:shd w:val="clear" w:color="auto" w:fill="auto"/>
          </w:tcPr>
          <w:p w14:paraId="385B3106" w14:textId="77777777" w:rsidR="00513BCC" w:rsidRPr="00036EF3" w:rsidRDefault="00513BCC" w:rsidP="005950D3">
            <w:pPr>
              <w:pStyle w:val="ParagraphStyle"/>
              <w:jc w:val="center"/>
              <w:rPr>
                <w:rFonts w:ascii="Calibri" w:hAnsi="Calibri"/>
                <w:b/>
                <w:sz w:val="22"/>
                <w:szCs w:val="22"/>
              </w:rPr>
            </w:pPr>
            <w:r w:rsidRPr="00036EF3">
              <w:rPr>
                <w:rFonts w:ascii="Calibri" w:hAnsi="Calibri"/>
                <w:b/>
                <w:sz w:val="22"/>
                <w:szCs w:val="22"/>
              </w:rPr>
              <w:t>VALOR UNITÁRIO</w:t>
            </w:r>
          </w:p>
        </w:tc>
        <w:tc>
          <w:tcPr>
            <w:tcW w:w="1220" w:type="dxa"/>
          </w:tcPr>
          <w:p w14:paraId="1D7472F2" w14:textId="77777777" w:rsidR="00513BCC" w:rsidRPr="00036EF3" w:rsidRDefault="00513BCC" w:rsidP="005950D3">
            <w:pPr>
              <w:pStyle w:val="ParagraphStyle"/>
              <w:jc w:val="center"/>
              <w:rPr>
                <w:rFonts w:ascii="Calibri" w:hAnsi="Calibri"/>
                <w:b/>
                <w:sz w:val="22"/>
                <w:szCs w:val="22"/>
              </w:rPr>
            </w:pPr>
            <w:r w:rsidRPr="00036EF3">
              <w:rPr>
                <w:rFonts w:ascii="Calibri" w:hAnsi="Calibri"/>
                <w:b/>
                <w:sz w:val="22"/>
                <w:szCs w:val="22"/>
              </w:rPr>
              <w:t>VALO</w:t>
            </w:r>
            <w:r>
              <w:rPr>
                <w:rFonts w:ascii="Calibri" w:hAnsi="Calibri"/>
                <w:b/>
                <w:sz w:val="22"/>
                <w:szCs w:val="22"/>
              </w:rPr>
              <w:t xml:space="preserve">R </w:t>
            </w:r>
            <w:r w:rsidRPr="00036EF3">
              <w:rPr>
                <w:rFonts w:ascii="Calibri" w:hAnsi="Calibri"/>
                <w:b/>
                <w:sz w:val="22"/>
                <w:szCs w:val="22"/>
              </w:rPr>
              <w:t>TOTAL</w:t>
            </w:r>
          </w:p>
        </w:tc>
      </w:tr>
      <w:tr w:rsidR="00513BCC" w:rsidRPr="00F82A97" w14:paraId="5225FC56" w14:textId="77777777" w:rsidTr="005950D3">
        <w:tc>
          <w:tcPr>
            <w:tcW w:w="684" w:type="dxa"/>
            <w:shd w:val="clear" w:color="auto" w:fill="auto"/>
          </w:tcPr>
          <w:p w14:paraId="6A7704D9"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1</w:t>
            </w:r>
          </w:p>
        </w:tc>
        <w:tc>
          <w:tcPr>
            <w:tcW w:w="722" w:type="dxa"/>
            <w:shd w:val="clear" w:color="auto" w:fill="auto"/>
          </w:tcPr>
          <w:p w14:paraId="7301DE22"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29B3AE5F"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6D353B44" w14:textId="77777777" w:rsidR="00513BCC" w:rsidRPr="00036EF3" w:rsidRDefault="00513BCC" w:rsidP="005950D3">
            <w:pPr>
              <w:pStyle w:val="ParagraphStyle"/>
              <w:jc w:val="center"/>
              <w:rPr>
                <w:rFonts w:ascii="Calibri" w:hAnsi="Calibri"/>
                <w:sz w:val="22"/>
                <w:szCs w:val="22"/>
              </w:rPr>
            </w:pPr>
            <w:r w:rsidRPr="00036EF3">
              <w:rPr>
                <w:rFonts w:ascii="Calibri" w:hAnsi="Calibri" w:cs="Calibri"/>
                <w:sz w:val="22"/>
                <w:szCs w:val="22"/>
              </w:rPr>
              <w:t>Desjejum para pacientes e acompanhantes</w:t>
            </w:r>
          </w:p>
        </w:tc>
        <w:tc>
          <w:tcPr>
            <w:tcW w:w="3009" w:type="dxa"/>
            <w:shd w:val="clear" w:color="auto" w:fill="auto"/>
          </w:tcPr>
          <w:p w14:paraId="2E2F87DB"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Chá</w:t>
            </w:r>
          </w:p>
          <w:p w14:paraId="707BA29D"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Pão francês e pão fatiado.</w:t>
            </w:r>
          </w:p>
          <w:p w14:paraId="521A5ADE" w14:textId="77777777" w:rsidR="00513BCC" w:rsidRPr="00036EF3" w:rsidRDefault="00513BCC" w:rsidP="005950D3">
            <w:pPr>
              <w:jc w:val="both"/>
              <w:rPr>
                <w:rFonts w:ascii="Calibri" w:hAnsi="Calibri"/>
                <w:sz w:val="22"/>
                <w:szCs w:val="22"/>
              </w:rPr>
            </w:pPr>
            <w:r w:rsidRPr="00036EF3">
              <w:rPr>
                <w:rFonts w:ascii="Calibri" w:hAnsi="Calibri" w:cs="Calibri"/>
                <w:sz w:val="22"/>
                <w:szCs w:val="22"/>
              </w:rPr>
              <w:t>c) Margarina e geleia para acompanhar o pão.</w:t>
            </w:r>
          </w:p>
        </w:tc>
        <w:tc>
          <w:tcPr>
            <w:tcW w:w="1144" w:type="dxa"/>
            <w:shd w:val="clear" w:color="auto" w:fill="auto"/>
          </w:tcPr>
          <w:p w14:paraId="581CDDF9" w14:textId="77777777" w:rsidR="00513BCC" w:rsidRPr="00F82A97" w:rsidRDefault="00513BCC" w:rsidP="005950D3">
            <w:pPr>
              <w:pStyle w:val="ParagraphStyle"/>
              <w:jc w:val="right"/>
              <w:rPr>
                <w:rFonts w:ascii="Calibri" w:hAnsi="Calibri"/>
              </w:rPr>
            </w:pPr>
          </w:p>
        </w:tc>
        <w:tc>
          <w:tcPr>
            <w:tcW w:w="1220" w:type="dxa"/>
          </w:tcPr>
          <w:p w14:paraId="667C85CD" w14:textId="77777777" w:rsidR="00513BCC" w:rsidRPr="00F82A97" w:rsidRDefault="00513BCC" w:rsidP="005950D3">
            <w:pPr>
              <w:pStyle w:val="ParagraphStyle"/>
              <w:jc w:val="right"/>
              <w:rPr>
                <w:rFonts w:ascii="Calibri" w:hAnsi="Calibri"/>
              </w:rPr>
            </w:pPr>
          </w:p>
        </w:tc>
      </w:tr>
      <w:tr w:rsidR="00513BCC" w:rsidRPr="00F82A97" w14:paraId="15DBD884" w14:textId="77777777" w:rsidTr="005950D3">
        <w:tc>
          <w:tcPr>
            <w:tcW w:w="684" w:type="dxa"/>
            <w:shd w:val="clear" w:color="auto" w:fill="auto"/>
          </w:tcPr>
          <w:p w14:paraId="164E5A8B"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w:t>
            </w:r>
          </w:p>
        </w:tc>
        <w:tc>
          <w:tcPr>
            <w:tcW w:w="722" w:type="dxa"/>
            <w:shd w:val="clear" w:color="auto" w:fill="auto"/>
          </w:tcPr>
          <w:p w14:paraId="56F43E2B"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7301CFE2"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27911042"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Almoço para pacientes funcionários e acompanhantes</w:t>
            </w:r>
          </w:p>
        </w:tc>
        <w:tc>
          <w:tcPr>
            <w:tcW w:w="3009" w:type="dxa"/>
            <w:shd w:val="clear" w:color="auto" w:fill="auto"/>
          </w:tcPr>
          <w:p w14:paraId="032970E6"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Arroz, macarrão, panqueca, polenta, lasanha.</w:t>
            </w:r>
          </w:p>
          <w:p w14:paraId="67DCCE84"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Feijão.</w:t>
            </w:r>
          </w:p>
          <w:p w14:paraId="1CEB892E"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c) Prato principal a base de alimento de origem animal (carne bovina, frango ou peixe).</w:t>
            </w:r>
          </w:p>
          <w:p w14:paraId="12FA716C"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d) Guarnição, à base de legumes e vegetais.</w:t>
            </w:r>
          </w:p>
          <w:p w14:paraId="2CDDE931"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5847D60A" w14:textId="77777777" w:rsidR="00513BCC" w:rsidRPr="00F82A97" w:rsidRDefault="00513BCC" w:rsidP="005950D3">
            <w:pPr>
              <w:pStyle w:val="ParagraphStyle"/>
              <w:jc w:val="right"/>
              <w:rPr>
                <w:rFonts w:ascii="Calibri" w:hAnsi="Calibri"/>
              </w:rPr>
            </w:pPr>
          </w:p>
        </w:tc>
        <w:tc>
          <w:tcPr>
            <w:tcW w:w="1220" w:type="dxa"/>
          </w:tcPr>
          <w:p w14:paraId="56EB2449" w14:textId="77777777" w:rsidR="00513BCC" w:rsidRPr="00F82A97" w:rsidRDefault="00513BCC" w:rsidP="005950D3">
            <w:pPr>
              <w:pStyle w:val="ParagraphStyle"/>
              <w:jc w:val="right"/>
              <w:rPr>
                <w:rFonts w:ascii="Calibri" w:hAnsi="Calibri"/>
              </w:rPr>
            </w:pPr>
          </w:p>
        </w:tc>
      </w:tr>
      <w:tr w:rsidR="00513BCC" w:rsidRPr="00F82A97" w14:paraId="5939F7B0" w14:textId="77777777" w:rsidTr="005950D3">
        <w:tc>
          <w:tcPr>
            <w:tcW w:w="684" w:type="dxa"/>
            <w:shd w:val="clear" w:color="auto" w:fill="auto"/>
          </w:tcPr>
          <w:p w14:paraId="2E0E0B2F"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3</w:t>
            </w:r>
          </w:p>
        </w:tc>
        <w:tc>
          <w:tcPr>
            <w:tcW w:w="722" w:type="dxa"/>
            <w:shd w:val="clear" w:color="auto" w:fill="auto"/>
          </w:tcPr>
          <w:p w14:paraId="6BCFCBA2"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1DC40395"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03CA3D2E"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Jantar para funcionários e acompanhantes</w:t>
            </w:r>
          </w:p>
        </w:tc>
        <w:tc>
          <w:tcPr>
            <w:tcW w:w="3009" w:type="dxa"/>
            <w:shd w:val="clear" w:color="auto" w:fill="auto"/>
          </w:tcPr>
          <w:p w14:paraId="0099BD38"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Arroz, macarrão, panqueca, polenta, lasanha.</w:t>
            </w:r>
          </w:p>
          <w:p w14:paraId="24FCC6F7"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Feijão.</w:t>
            </w:r>
          </w:p>
          <w:p w14:paraId="1069BF5C"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c)Prato principal a base de alimento de origem animal (carne bovina, frango ou peixe).</w:t>
            </w:r>
          </w:p>
          <w:p w14:paraId="43DEF24B"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d)Guarnição, à base de legumes e vegetais.</w:t>
            </w:r>
          </w:p>
          <w:p w14:paraId="5B01FC7A"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763FB294" w14:textId="77777777" w:rsidR="00513BCC" w:rsidRPr="00F82A97" w:rsidRDefault="00513BCC" w:rsidP="005950D3">
            <w:pPr>
              <w:pStyle w:val="ParagraphStyle"/>
              <w:jc w:val="right"/>
              <w:rPr>
                <w:rFonts w:ascii="Calibri" w:hAnsi="Calibri"/>
              </w:rPr>
            </w:pPr>
          </w:p>
        </w:tc>
        <w:tc>
          <w:tcPr>
            <w:tcW w:w="1220" w:type="dxa"/>
          </w:tcPr>
          <w:p w14:paraId="04B2C4F1" w14:textId="77777777" w:rsidR="00513BCC" w:rsidRPr="00F82A97" w:rsidRDefault="00513BCC" w:rsidP="005950D3">
            <w:pPr>
              <w:pStyle w:val="ParagraphStyle"/>
              <w:jc w:val="right"/>
              <w:rPr>
                <w:rFonts w:ascii="Calibri" w:hAnsi="Calibri"/>
              </w:rPr>
            </w:pPr>
          </w:p>
        </w:tc>
      </w:tr>
      <w:tr w:rsidR="00513BCC" w:rsidRPr="00F82A97" w14:paraId="369C4895" w14:textId="77777777" w:rsidTr="005950D3">
        <w:tc>
          <w:tcPr>
            <w:tcW w:w="684" w:type="dxa"/>
            <w:shd w:val="clear" w:color="auto" w:fill="auto"/>
          </w:tcPr>
          <w:p w14:paraId="1FE0063D"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4</w:t>
            </w:r>
          </w:p>
        </w:tc>
        <w:tc>
          <w:tcPr>
            <w:tcW w:w="722" w:type="dxa"/>
            <w:shd w:val="clear" w:color="auto" w:fill="auto"/>
          </w:tcPr>
          <w:p w14:paraId="705C09D4"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15F208A6"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01427AE3"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Jantar para pacientes</w:t>
            </w:r>
          </w:p>
        </w:tc>
        <w:tc>
          <w:tcPr>
            <w:tcW w:w="3009" w:type="dxa"/>
            <w:shd w:val="clear" w:color="auto" w:fill="auto"/>
          </w:tcPr>
          <w:p w14:paraId="6E70FAE1"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Sopa de frango ou carne moída com legumes, macarrão e batata inglesa ou sopa de feijão.</w:t>
            </w:r>
          </w:p>
        </w:tc>
        <w:tc>
          <w:tcPr>
            <w:tcW w:w="1144" w:type="dxa"/>
            <w:shd w:val="clear" w:color="auto" w:fill="auto"/>
          </w:tcPr>
          <w:p w14:paraId="7F556E37" w14:textId="77777777" w:rsidR="00513BCC" w:rsidRPr="00F82A97" w:rsidRDefault="00513BCC" w:rsidP="005950D3">
            <w:pPr>
              <w:pStyle w:val="ParagraphStyle"/>
              <w:jc w:val="right"/>
              <w:rPr>
                <w:rFonts w:ascii="Calibri" w:hAnsi="Calibri"/>
              </w:rPr>
            </w:pPr>
          </w:p>
        </w:tc>
        <w:tc>
          <w:tcPr>
            <w:tcW w:w="1220" w:type="dxa"/>
          </w:tcPr>
          <w:p w14:paraId="0B722FB1" w14:textId="77777777" w:rsidR="00513BCC" w:rsidRPr="00F82A97" w:rsidRDefault="00513BCC" w:rsidP="005950D3">
            <w:pPr>
              <w:pStyle w:val="ParagraphStyle"/>
              <w:jc w:val="right"/>
              <w:rPr>
                <w:rFonts w:ascii="Calibri" w:hAnsi="Calibri"/>
              </w:rPr>
            </w:pPr>
          </w:p>
        </w:tc>
      </w:tr>
    </w:tbl>
    <w:p w14:paraId="24994736" w14:textId="77777777" w:rsidR="00513BCC" w:rsidRDefault="00513BCC" w:rsidP="00513BCC">
      <w:pPr>
        <w:pStyle w:val="ParagraphStyle"/>
        <w:ind w:firstLine="720"/>
        <w:jc w:val="both"/>
        <w:rPr>
          <w:rFonts w:ascii="Calibri" w:hAnsi="Calibri" w:cs="Calibri"/>
          <w:b/>
          <w:bCs/>
        </w:rPr>
      </w:pPr>
    </w:p>
    <w:p w14:paraId="274D963F" w14:textId="77777777" w:rsidR="00513BCC" w:rsidRPr="006F5AD5" w:rsidRDefault="00513BCC" w:rsidP="00513BCC">
      <w:pPr>
        <w:pStyle w:val="ParagraphStyle"/>
        <w:ind w:firstLine="720"/>
        <w:jc w:val="both"/>
        <w:rPr>
          <w:rFonts w:ascii="Calibri" w:hAnsi="Calibri" w:cs="Calibri"/>
          <w:bCs/>
          <w:color w:val="000000"/>
        </w:rPr>
      </w:pPr>
      <w:r w:rsidRPr="006F5AD5">
        <w:rPr>
          <w:rFonts w:ascii="Calibri" w:hAnsi="Calibri" w:cs="Calibri"/>
          <w:bCs/>
          <w:color w:val="000000"/>
        </w:rPr>
        <w:t xml:space="preserve">Nos propomos a </w:t>
      </w:r>
      <w:r>
        <w:rPr>
          <w:rFonts w:ascii="Calibri" w:hAnsi="Calibri" w:cs="Calibri"/>
          <w:bCs/>
          <w:color w:val="000000"/>
        </w:rPr>
        <w:t>fornecer os serviços</w:t>
      </w:r>
      <w:r w:rsidRPr="006F5AD5">
        <w:rPr>
          <w:rFonts w:ascii="Calibri" w:hAnsi="Calibri" w:cs="Calibri"/>
          <w:bCs/>
          <w:color w:val="000000"/>
        </w:rPr>
        <w:t>, concordando com o prazo de pagamento e demais condições estabelecidas no edital.</w:t>
      </w:r>
    </w:p>
    <w:p w14:paraId="6689A821" w14:textId="77777777" w:rsidR="00513BCC" w:rsidRPr="002E3BE2" w:rsidRDefault="00513BCC" w:rsidP="00513BCC">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Pr>
          <w:rFonts w:ascii="Calibri" w:hAnsi="Calibri" w:cs="Arial"/>
          <w:color w:val="000000"/>
          <w:lang w:val="pt-BR"/>
        </w:rPr>
        <w:t>a execução dos serviços</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w:t>
      </w:r>
      <w:r w:rsidRPr="002E3BE2">
        <w:rPr>
          <w:rFonts w:ascii="Calibri" w:hAnsi="Calibri" w:cs="Arial"/>
          <w:color w:val="000000"/>
        </w:rPr>
        <w:lastRenderedPageBreak/>
        <w:t xml:space="preserve">os custos necessários para atendimento às exigências e determinações do Edital; enfim, tudo o que for necessário para a execução total e completa </w:t>
      </w:r>
      <w:r w:rsidRPr="007608C3">
        <w:rPr>
          <w:rFonts w:ascii="Calibri" w:hAnsi="Calibri" w:cs="Arial"/>
          <w:color w:val="000000"/>
          <w:lang w:val="pt-BR"/>
        </w:rPr>
        <w:t xml:space="preserve">do </w:t>
      </w:r>
      <w:r>
        <w:rPr>
          <w:rFonts w:ascii="Calibri" w:hAnsi="Calibri" w:cs="Arial"/>
          <w:color w:val="000000"/>
          <w:lang w:val="pt-BR"/>
        </w:rPr>
        <w:t>serviço</w:t>
      </w:r>
      <w:r w:rsidRPr="002E3BE2">
        <w:rPr>
          <w:rFonts w:ascii="Calibri" w:hAnsi="Calibri" w:cs="Arial"/>
          <w:color w:val="000000"/>
        </w:rPr>
        <w:t>, sem que nos caiba, em qualquer caso, direito regressivo em relação ao Município.</w:t>
      </w:r>
    </w:p>
    <w:p w14:paraId="4A03F180" w14:textId="77777777" w:rsidR="00513BCC" w:rsidRPr="002E3BE2" w:rsidRDefault="00513BCC" w:rsidP="00513BCC">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14:paraId="14548A7A" w14:textId="77777777" w:rsidR="00513BCC" w:rsidRPr="002E3BE2" w:rsidRDefault="00513BCC" w:rsidP="00513BCC">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Pr>
          <w:rFonts w:ascii="Calibri" w:hAnsi="Calibri" w:cs="Arial"/>
          <w:color w:val="000000"/>
          <w:lang w:val="pt-BR"/>
        </w:rPr>
        <w:t>serviço</w:t>
      </w:r>
      <w:r w:rsidRPr="00F62E0A">
        <w:rPr>
          <w:rFonts w:ascii="Calibri" w:hAnsi="Calibri" w:cs="Arial"/>
          <w:color w:val="000000"/>
          <w:lang w:val="pt-BR"/>
        </w:rPr>
        <w:t>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14:paraId="0A512F08" w14:textId="77777777" w:rsidR="00513BCC" w:rsidRPr="002E3BE2" w:rsidRDefault="00513BCC" w:rsidP="00513BCC">
      <w:pPr>
        <w:pStyle w:val="Cabealho"/>
        <w:tabs>
          <w:tab w:val="left" w:pos="284"/>
          <w:tab w:val="left" w:pos="567"/>
        </w:tabs>
        <w:jc w:val="both"/>
        <w:rPr>
          <w:rFonts w:ascii="Calibri" w:hAnsi="Calibri" w:cs="Arial"/>
          <w:color w:val="000000"/>
        </w:rPr>
      </w:pPr>
      <w:r w:rsidRPr="002E3BE2">
        <w:rPr>
          <w:rFonts w:ascii="Calibri" w:hAnsi="Calibri" w:cs="Arial"/>
          <w:iCs/>
        </w:rPr>
        <w:t>b) Recebemos do Município todas as informações necessárias a elaboração da nossa proposta;</w:t>
      </w:r>
    </w:p>
    <w:p w14:paraId="67860F09" w14:textId="77777777" w:rsidR="00513BCC" w:rsidRPr="002E3BE2" w:rsidRDefault="00513BCC" w:rsidP="00513BCC">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14:paraId="1CFBB0E7" w14:textId="77777777" w:rsidR="00513BCC" w:rsidRPr="002E3BE2" w:rsidRDefault="00513BCC" w:rsidP="00513BCC">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14:paraId="7EBE3F38" w14:textId="77777777" w:rsidR="00513BCC" w:rsidRPr="002E3BE2" w:rsidRDefault="00513BCC" w:rsidP="00513BCC">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14:paraId="638C351D" w14:textId="77777777" w:rsidR="00513BCC" w:rsidRPr="002E3BE2" w:rsidRDefault="00513BCC" w:rsidP="00513BCC">
      <w:pPr>
        <w:pStyle w:val="ParagraphStyle"/>
        <w:ind w:firstLine="720"/>
        <w:jc w:val="both"/>
        <w:rPr>
          <w:rFonts w:ascii="Calibri" w:hAnsi="Calibri" w:cs="Calibri"/>
          <w:bCs/>
          <w:color w:val="000000"/>
          <w:lang w:val="x-none"/>
        </w:rPr>
      </w:pPr>
    </w:p>
    <w:p w14:paraId="14DE776C" w14:textId="77777777" w:rsidR="00513BCC" w:rsidRPr="006F5AD5" w:rsidRDefault="00513BCC" w:rsidP="00513BCC">
      <w:pPr>
        <w:pStyle w:val="ParagraphStyle"/>
        <w:spacing w:line="480" w:lineRule="auto"/>
        <w:ind w:firstLine="720"/>
        <w:jc w:val="both"/>
        <w:rPr>
          <w:rFonts w:ascii="Calibri" w:hAnsi="Calibri" w:cs="Calibri"/>
          <w:bCs/>
          <w:color w:val="000000"/>
        </w:rPr>
      </w:pPr>
      <w:r w:rsidRPr="006F5AD5">
        <w:rPr>
          <w:rFonts w:ascii="Calibri" w:hAnsi="Calibri" w:cs="Calibri"/>
          <w:bCs/>
          <w:color w:val="000000"/>
        </w:rPr>
        <w:t>_____________________, ___ de _______________ de 201X</w:t>
      </w:r>
    </w:p>
    <w:p w14:paraId="35983490" w14:textId="77777777" w:rsidR="00513BCC" w:rsidRPr="006F5AD5" w:rsidRDefault="00513BCC" w:rsidP="00513BCC">
      <w:pPr>
        <w:pStyle w:val="ParagraphStyle"/>
        <w:jc w:val="center"/>
        <w:rPr>
          <w:rFonts w:ascii="Calibri" w:hAnsi="Calibri" w:cs="Calibri"/>
          <w:b/>
          <w:bCs/>
          <w:color w:val="000000"/>
        </w:rPr>
      </w:pPr>
    </w:p>
    <w:p w14:paraId="2B255959" w14:textId="77777777" w:rsidR="00513BCC" w:rsidRPr="006F5AD5" w:rsidRDefault="00513BCC" w:rsidP="00513BCC">
      <w:pPr>
        <w:pStyle w:val="ParagraphStyle"/>
        <w:jc w:val="center"/>
        <w:rPr>
          <w:rFonts w:ascii="Calibri" w:hAnsi="Calibri" w:cs="Calibri"/>
          <w:b/>
          <w:bCs/>
          <w:color w:val="000000"/>
        </w:rPr>
      </w:pPr>
      <w:r w:rsidRPr="006F5AD5">
        <w:rPr>
          <w:rFonts w:ascii="Calibri" w:hAnsi="Calibri" w:cs="Calibri"/>
          <w:b/>
          <w:bCs/>
          <w:color w:val="000000"/>
        </w:rPr>
        <w:t>Assinatura do representante</w:t>
      </w:r>
    </w:p>
    <w:p w14:paraId="52E1676C" w14:textId="77777777" w:rsidR="00513BCC" w:rsidRPr="006F5AD5" w:rsidRDefault="00513BCC" w:rsidP="00513BCC">
      <w:pPr>
        <w:pStyle w:val="ParagraphStyle"/>
        <w:jc w:val="center"/>
        <w:rPr>
          <w:rFonts w:ascii="Calibri" w:hAnsi="Calibri" w:cs="Calibri"/>
          <w:b/>
          <w:bCs/>
          <w:color w:val="000000"/>
        </w:rPr>
      </w:pPr>
      <w:r w:rsidRPr="006F5AD5">
        <w:rPr>
          <w:rFonts w:ascii="Calibri" w:hAnsi="Calibri" w:cs="Calibri"/>
          <w:b/>
          <w:bCs/>
          <w:color w:val="000000"/>
        </w:rPr>
        <w:t>Carimbo do CNPJ</w:t>
      </w:r>
    </w:p>
    <w:p w14:paraId="2C498E00" w14:textId="77777777" w:rsidR="00513BCC" w:rsidRPr="006F5AD5" w:rsidRDefault="00513BCC" w:rsidP="00513BCC">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14:paraId="1CD961D4" w14:textId="77777777" w:rsidR="00513BCC" w:rsidRPr="006F5AD5" w:rsidRDefault="00513BCC" w:rsidP="00513BCC">
      <w:pPr>
        <w:pStyle w:val="ParagraphStyle"/>
        <w:spacing w:line="360" w:lineRule="auto"/>
        <w:jc w:val="center"/>
        <w:rPr>
          <w:rFonts w:ascii="Calibri" w:hAnsi="Calibri" w:cs="Calibri"/>
          <w:b/>
          <w:bCs/>
        </w:rPr>
      </w:pPr>
    </w:p>
    <w:p w14:paraId="5A8AD4F6" w14:textId="77777777" w:rsidR="00513BCC" w:rsidRPr="006F5AD5" w:rsidRDefault="00513BCC" w:rsidP="00513BCC">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14:paraId="1B18BE22" w14:textId="77777777" w:rsidR="00513BCC" w:rsidRPr="006F5AD5" w:rsidRDefault="00513BCC" w:rsidP="00513BCC">
      <w:pPr>
        <w:pStyle w:val="ParagraphStyle"/>
        <w:spacing w:line="360" w:lineRule="auto"/>
        <w:jc w:val="both"/>
        <w:rPr>
          <w:rFonts w:ascii="Calibri" w:hAnsi="Calibri" w:cs="Calibri"/>
        </w:rPr>
      </w:pPr>
    </w:p>
    <w:p w14:paraId="1F42CCE2"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DECLARAÇÃO DE QUE CUMPRE COM OS REQUISITOS DE HABILITAÇÃO</w:t>
      </w:r>
    </w:p>
    <w:p w14:paraId="60BACC39" w14:textId="77777777" w:rsidR="00513BCC" w:rsidRPr="006F5AD5" w:rsidRDefault="00513BCC" w:rsidP="00513BCC">
      <w:pPr>
        <w:pStyle w:val="ParagraphStyle"/>
        <w:spacing w:line="360" w:lineRule="auto"/>
        <w:jc w:val="both"/>
        <w:rPr>
          <w:rFonts w:ascii="Calibri" w:hAnsi="Calibri" w:cs="Calibri"/>
        </w:rPr>
      </w:pPr>
    </w:p>
    <w:p w14:paraId="7939838A"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14:paraId="2E78475C" w14:textId="77777777" w:rsidR="00513BCC" w:rsidRPr="006F5AD5" w:rsidRDefault="00513BCC" w:rsidP="00513BCC">
      <w:pPr>
        <w:pStyle w:val="ParagraphStyle"/>
        <w:spacing w:line="360" w:lineRule="auto"/>
        <w:jc w:val="both"/>
        <w:rPr>
          <w:rFonts w:ascii="Calibri" w:hAnsi="Calibri" w:cs="Calibri"/>
        </w:rPr>
      </w:pPr>
    </w:p>
    <w:p w14:paraId="57566292" w14:textId="77777777" w:rsidR="00513BCC" w:rsidRPr="006F5AD5" w:rsidRDefault="00513BCC" w:rsidP="00513BCC">
      <w:pPr>
        <w:pStyle w:val="ParagraphStyle"/>
        <w:spacing w:line="360" w:lineRule="auto"/>
        <w:jc w:val="both"/>
        <w:rPr>
          <w:rFonts w:ascii="Calibri" w:hAnsi="Calibri" w:cs="Calibri"/>
        </w:rPr>
      </w:pPr>
    </w:p>
    <w:p w14:paraId="28106630"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w:t>
      </w:r>
      <w:r>
        <w:rPr>
          <w:rFonts w:ascii="Calibri" w:hAnsi="Calibri" w:cs="Calibri"/>
        </w:rPr>
        <w:t>x</w:t>
      </w:r>
      <w:r w:rsidRPr="006F5AD5">
        <w:rPr>
          <w:rFonts w:ascii="Calibri" w:hAnsi="Calibri" w:cs="Calibri"/>
        </w:rPr>
        <w:t>x.</w:t>
      </w:r>
    </w:p>
    <w:p w14:paraId="182D0F8A" w14:textId="77777777" w:rsidR="00513BCC" w:rsidRPr="006F5AD5" w:rsidRDefault="00513BCC" w:rsidP="00513BCC">
      <w:pPr>
        <w:pStyle w:val="ParagraphStyle"/>
        <w:spacing w:line="360" w:lineRule="auto"/>
        <w:jc w:val="both"/>
        <w:rPr>
          <w:rFonts w:ascii="Calibri" w:hAnsi="Calibri" w:cs="Calibri"/>
        </w:rPr>
      </w:pPr>
    </w:p>
    <w:p w14:paraId="13B9DB48" w14:textId="77777777" w:rsidR="00513BCC" w:rsidRPr="006F5AD5" w:rsidRDefault="00513BCC" w:rsidP="00513BCC">
      <w:pPr>
        <w:pStyle w:val="ParagraphStyle"/>
        <w:spacing w:line="360" w:lineRule="auto"/>
        <w:jc w:val="both"/>
        <w:rPr>
          <w:rFonts w:ascii="Calibri" w:hAnsi="Calibri" w:cs="Calibri"/>
        </w:rPr>
      </w:pPr>
    </w:p>
    <w:p w14:paraId="5C1E0AD5" w14:textId="77777777" w:rsidR="00513BCC" w:rsidRPr="006F5AD5" w:rsidRDefault="00513BCC" w:rsidP="00513BCC">
      <w:pPr>
        <w:pStyle w:val="ParagraphStyle"/>
        <w:spacing w:line="360" w:lineRule="auto"/>
        <w:jc w:val="center"/>
        <w:rPr>
          <w:rFonts w:ascii="Calibri" w:hAnsi="Calibri" w:cs="Calibri"/>
        </w:rPr>
      </w:pPr>
    </w:p>
    <w:p w14:paraId="079277A2"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14:paraId="190424B2"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14:paraId="4F0085E6"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14:paraId="621D9C19" w14:textId="77777777" w:rsidR="00513BCC" w:rsidRPr="0048539D" w:rsidRDefault="00513BCC" w:rsidP="00513BCC">
      <w:pPr>
        <w:pStyle w:val="ParagraphStyle"/>
        <w:tabs>
          <w:tab w:val="center" w:pos="4425"/>
          <w:tab w:val="right" w:pos="8835"/>
        </w:tabs>
        <w:jc w:val="center"/>
        <w:rPr>
          <w:rFonts w:ascii="Calibri" w:hAnsi="Calibri" w:cs="Calibri"/>
          <w:b/>
          <w:bCs/>
          <w:color w:val="000000"/>
        </w:rPr>
      </w:pPr>
      <w:r w:rsidRPr="006F5AD5">
        <w:rPr>
          <w:rFonts w:ascii="Calibri" w:hAnsi="Calibri" w:cs="Calibri"/>
        </w:rPr>
        <w:br w:type="page"/>
      </w:r>
      <w:r w:rsidRPr="0048539D">
        <w:rPr>
          <w:rFonts w:ascii="Calibri" w:hAnsi="Calibri" w:cs="Calibri"/>
          <w:b/>
          <w:bCs/>
          <w:color w:val="000000"/>
        </w:rPr>
        <w:lastRenderedPageBreak/>
        <w:t xml:space="preserve">ANEXO III – PREGÃO </w:t>
      </w:r>
      <w:r>
        <w:rPr>
          <w:rFonts w:ascii="Calibri" w:hAnsi="Calibri" w:cs="Calibri"/>
          <w:b/>
          <w:bCs/>
          <w:color w:val="000000"/>
        </w:rPr>
        <w:t>30/2020</w:t>
      </w:r>
    </w:p>
    <w:p w14:paraId="24FA593B" w14:textId="77777777" w:rsidR="00513BCC" w:rsidRPr="0048539D" w:rsidRDefault="00513BCC" w:rsidP="00513BCC">
      <w:pPr>
        <w:pStyle w:val="ParagraphStyle"/>
        <w:tabs>
          <w:tab w:val="center" w:pos="4425"/>
          <w:tab w:val="right" w:pos="8835"/>
        </w:tabs>
        <w:jc w:val="center"/>
        <w:rPr>
          <w:rFonts w:ascii="Calibri" w:hAnsi="Calibri" w:cs="Calibri"/>
          <w:b/>
          <w:bCs/>
          <w:color w:val="000000"/>
          <w:sz w:val="10"/>
          <w:szCs w:val="10"/>
        </w:rPr>
      </w:pPr>
    </w:p>
    <w:p w14:paraId="333DE05C" w14:textId="77777777" w:rsidR="00513BCC" w:rsidRPr="0048539D" w:rsidRDefault="00513BCC" w:rsidP="00513BCC">
      <w:pPr>
        <w:pStyle w:val="ParagraphStyle"/>
        <w:tabs>
          <w:tab w:val="center" w:pos="4425"/>
          <w:tab w:val="right" w:pos="8835"/>
        </w:tabs>
        <w:jc w:val="center"/>
        <w:rPr>
          <w:rFonts w:ascii="Calibri" w:hAnsi="Calibri" w:cs="Calibri"/>
          <w:b/>
          <w:bCs/>
          <w:color w:val="000000"/>
        </w:rPr>
      </w:pPr>
      <w:r w:rsidRPr="0048539D">
        <w:rPr>
          <w:rFonts w:ascii="Calibri" w:hAnsi="Calibri" w:cs="Calibri"/>
          <w:b/>
          <w:bCs/>
          <w:color w:val="000000"/>
        </w:rPr>
        <w:t>TERMO DE REFERENCIA</w:t>
      </w:r>
    </w:p>
    <w:p w14:paraId="67D4FE8A" w14:textId="77777777" w:rsidR="00513BCC" w:rsidRPr="0048539D" w:rsidRDefault="00513BCC" w:rsidP="00513BCC">
      <w:pPr>
        <w:pStyle w:val="ParagraphStyle"/>
        <w:tabs>
          <w:tab w:val="center" w:pos="4425"/>
          <w:tab w:val="right" w:pos="8835"/>
        </w:tabs>
        <w:jc w:val="center"/>
        <w:rPr>
          <w:rFonts w:ascii="Calibri" w:hAnsi="Calibri" w:cs="Calibri"/>
          <w:b/>
          <w:bCs/>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722"/>
        <w:gridCol w:w="702"/>
        <w:gridCol w:w="1649"/>
        <w:gridCol w:w="2942"/>
        <w:gridCol w:w="1144"/>
        <w:gridCol w:w="1219"/>
      </w:tblGrid>
      <w:tr w:rsidR="00513BCC" w:rsidRPr="00F82A97" w14:paraId="46FD521C" w14:textId="77777777" w:rsidTr="005950D3">
        <w:trPr>
          <w:jc w:val="center"/>
        </w:trPr>
        <w:tc>
          <w:tcPr>
            <w:tcW w:w="684" w:type="dxa"/>
            <w:shd w:val="clear" w:color="auto" w:fill="auto"/>
          </w:tcPr>
          <w:p w14:paraId="7135DB28"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ITEM</w:t>
            </w:r>
          </w:p>
        </w:tc>
        <w:tc>
          <w:tcPr>
            <w:tcW w:w="722" w:type="dxa"/>
            <w:shd w:val="clear" w:color="auto" w:fill="auto"/>
          </w:tcPr>
          <w:p w14:paraId="3A25845E"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QTDE</w:t>
            </w:r>
          </w:p>
        </w:tc>
        <w:tc>
          <w:tcPr>
            <w:tcW w:w="702" w:type="dxa"/>
          </w:tcPr>
          <w:p w14:paraId="4C53E749"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UNID</w:t>
            </w:r>
          </w:p>
        </w:tc>
        <w:tc>
          <w:tcPr>
            <w:tcW w:w="1649" w:type="dxa"/>
            <w:shd w:val="clear" w:color="auto" w:fill="auto"/>
          </w:tcPr>
          <w:p w14:paraId="49DCACE4"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REFEIÇÃO</w:t>
            </w:r>
          </w:p>
        </w:tc>
        <w:tc>
          <w:tcPr>
            <w:tcW w:w="3009" w:type="dxa"/>
            <w:shd w:val="clear" w:color="auto" w:fill="auto"/>
          </w:tcPr>
          <w:p w14:paraId="31E18AB5" w14:textId="77777777" w:rsidR="00513BCC" w:rsidRPr="00036EF3" w:rsidRDefault="00513BCC" w:rsidP="005950D3">
            <w:pPr>
              <w:pStyle w:val="ParagraphStyle"/>
              <w:jc w:val="both"/>
              <w:rPr>
                <w:rFonts w:ascii="Calibri" w:hAnsi="Calibri"/>
                <w:b/>
                <w:sz w:val="22"/>
                <w:szCs w:val="22"/>
              </w:rPr>
            </w:pPr>
            <w:r w:rsidRPr="00036EF3">
              <w:rPr>
                <w:rFonts w:ascii="Calibri" w:hAnsi="Calibri"/>
                <w:b/>
                <w:sz w:val="22"/>
                <w:szCs w:val="22"/>
              </w:rPr>
              <w:t>DESCRIÇÃO DO SERVIÇO</w:t>
            </w:r>
          </w:p>
        </w:tc>
        <w:tc>
          <w:tcPr>
            <w:tcW w:w="1144" w:type="dxa"/>
            <w:shd w:val="clear" w:color="auto" w:fill="auto"/>
          </w:tcPr>
          <w:p w14:paraId="34932077" w14:textId="77777777" w:rsidR="00513BCC" w:rsidRPr="00036EF3" w:rsidRDefault="00513BCC" w:rsidP="005950D3">
            <w:pPr>
              <w:pStyle w:val="ParagraphStyle"/>
              <w:jc w:val="center"/>
              <w:rPr>
                <w:rFonts w:ascii="Calibri" w:hAnsi="Calibri"/>
                <w:b/>
                <w:sz w:val="22"/>
                <w:szCs w:val="22"/>
              </w:rPr>
            </w:pPr>
            <w:r w:rsidRPr="00036EF3">
              <w:rPr>
                <w:rFonts w:ascii="Calibri" w:hAnsi="Calibri"/>
                <w:b/>
                <w:sz w:val="22"/>
                <w:szCs w:val="22"/>
              </w:rPr>
              <w:t>VALOR UNITÁRIO</w:t>
            </w:r>
          </w:p>
        </w:tc>
        <w:tc>
          <w:tcPr>
            <w:tcW w:w="1220" w:type="dxa"/>
          </w:tcPr>
          <w:p w14:paraId="0B513F7D" w14:textId="77777777" w:rsidR="00513BCC" w:rsidRPr="00036EF3" w:rsidRDefault="00513BCC" w:rsidP="005950D3">
            <w:pPr>
              <w:pStyle w:val="ParagraphStyle"/>
              <w:jc w:val="center"/>
              <w:rPr>
                <w:rFonts w:ascii="Calibri" w:hAnsi="Calibri"/>
                <w:b/>
                <w:sz w:val="22"/>
                <w:szCs w:val="22"/>
              </w:rPr>
            </w:pPr>
            <w:r w:rsidRPr="00036EF3">
              <w:rPr>
                <w:rFonts w:ascii="Calibri" w:hAnsi="Calibri"/>
                <w:b/>
                <w:sz w:val="22"/>
                <w:szCs w:val="22"/>
              </w:rPr>
              <w:t>VALO</w:t>
            </w:r>
            <w:r>
              <w:rPr>
                <w:rFonts w:ascii="Calibri" w:hAnsi="Calibri"/>
                <w:b/>
                <w:sz w:val="22"/>
                <w:szCs w:val="22"/>
              </w:rPr>
              <w:t xml:space="preserve">R </w:t>
            </w:r>
            <w:r w:rsidRPr="00036EF3">
              <w:rPr>
                <w:rFonts w:ascii="Calibri" w:hAnsi="Calibri"/>
                <w:b/>
                <w:sz w:val="22"/>
                <w:szCs w:val="22"/>
              </w:rPr>
              <w:t>TOTAL</w:t>
            </w:r>
          </w:p>
        </w:tc>
      </w:tr>
      <w:tr w:rsidR="00513BCC" w:rsidRPr="00F82A97" w14:paraId="48A664F6" w14:textId="77777777" w:rsidTr="005950D3">
        <w:trPr>
          <w:jc w:val="center"/>
        </w:trPr>
        <w:tc>
          <w:tcPr>
            <w:tcW w:w="684" w:type="dxa"/>
            <w:shd w:val="clear" w:color="auto" w:fill="auto"/>
          </w:tcPr>
          <w:p w14:paraId="7F43E2BF"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1</w:t>
            </w:r>
          </w:p>
        </w:tc>
        <w:tc>
          <w:tcPr>
            <w:tcW w:w="722" w:type="dxa"/>
            <w:shd w:val="clear" w:color="auto" w:fill="auto"/>
          </w:tcPr>
          <w:p w14:paraId="6A5EACC6"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4D171DA4"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0AD90422" w14:textId="77777777" w:rsidR="00513BCC" w:rsidRPr="00036EF3" w:rsidRDefault="00513BCC" w:rsidP="005950D3">
            <w:pPr>
              <w:pStyle w:val="ParagraphStyle"/>
              <w:jc w:val="both"/>
              <w:rPr>
                <w:rFonts w:ascii="Calibri" w:hAnsi="Calibri"/>
                <w:sz w:val="22"/>
                <w:szCs w:val="22"/>
              </w:rPr>
            </w:pPr>
            <w:r w:rsidRPr="00036EF3">
              <w:rPr>
                <w:rFonts w:ascii="Calibri" w:hAnsi="Calibri" w:cs="Calibri"/>
                <w:sz w:val="22"/>
                <w:szCs w:val="22"/>
              </w:rPr>
              <w:t>Desjejum para pacientes e acompanhantes</w:t>
            </w:r>
          </w:p>
        </w:tc>
        <w:tc>
          <w:tcPr>
            <w:tcW w:w="3009" w:type="dxa"/>
            <w:shd w:val="clear" w:color="auto" w:fill="auto"/>
          </w:tcPr>
          <w:p w14:paraId="428040E0"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Chá</w:t>
            </w:r>
          </w:p>
          <w:p w14:paraId="4D45B7E0"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Pão francês e pão fatiado.</w:t>
            </w:r>
          </w:p>
          <w:p w14:paraId="06ABF8CD" w14:textId="77777777" w:rsidR="00513BCC" w:rsidRPr="00036EF3" w:rsidRDefault="00513BCC" w:rsidP="005950D3">
            <w:pPr>
              <w:jc w:val="both"/>
              <w:rPr>
                <w:rFonts w:ascii="Calibri" w:hAnsi="Calibri"/>
                <w:sz w:val="22"/>
                <w:szCs w:val="22"/>
              </w:rPr>
            </w:pPr>
            <w:r w:rsidRPr="00036EF3">
              <w:rPr>
                <w:rFonts w:ascii="Calibri" w:hAnsi="Calibri" w:cs="Calibri"/>
                <w:sz w:val="22"/>
                <w:szCs w:val="22"/>
              </w:rPr>
              <w:t>c) Margarina e geleia para acompanhar o pão.</w:t>
            </w:r>
          </w:p>
        </w:tc>
        <w:tc>
          <w:tcPr>
            <w:tcW w:w="1144" w:type="dxa"/>
            <w:shd w:val="clear" w:color="auto" w:fill="auto"/>
          </w:tcPr>
          <w:p w14:paraId="0E747D95" w14:textId="77777777" w:rsidR="00513BCC" w:rsidRPr="00F82A97" w:rsidRDefault="00513BCC" w:rsidP="005950D3">
            <w:pPr>
              <w:pStyle w:val="ParagraphStyle"/>
              <w:jc w:val="right"/>
              <w:rPr>
                <w:rFonts w:ascii="Calibri" w:hAnsi="Calibri"/>
              </w:rPr>
            </w:pPr>
            <w:r>
              <w:rPr>
                <w:rFonts w:ascii="Calibri" w:hAnsi="Calibri"/>
              </w:rPr>
              <w:t>9,00</w:t>
            </w:r>
          </w:p>
        </w:tc>
        <w:tc>
          <w:tcPr>
            <w:tcW w:w="1220" w:type="dxa"/>
          </w:tcPr>
          <w:p w14:paraId="26027DF2" w14:textId="77777777" w:rsidR="00513BCC" w:rsidRPr="00F82A97" w:rsidRDefault="00513BCC" w:rsidP="005950D3">
            <w:pPr>
              <w:pStyle w:val="ParagraphStyle"/>
              <w:jc w:val="right"/>
              <w:rPr>
                <w:rFonts w:ascii="Calibri" w:hAnsi="Calibri"/>
              </w:rPr>
            </w:pPr>
            <w:r>
              <w:rPr>
                <w:rFonts w:ascii="Calibri" w:hAnsi="Calibri"/>
              </w:rPr>
              <w:t>19.710,00</w:t>
            </w:r>
          </w:p>
        </w:tc>
      </w:tr>
      <w:tr w:rsidR="00513BCC" w:rsidRPr="00F82A97" w14:paraId="7C9C6723" w14:textId="77777777" w:rsidTr="005950D3">
        <w:trPr>
          <w:jc w:val="center"/>
        </w:trPr>
        <w:tc>
          <w:tcPr>
            <w:tcW w:w="684" w:type="dxa"/>
            <w:shd w:val="clear" w:color="auto" w:fill="auto"/>
          </w:tcPr>
          <w:p w14:paraId="327C061D"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w:t>
            </w:r>
          </w:p>
        </w:tc>
        <w:tc>
          <w:tcPr>
            <w:tcW w:w="722" w:type="dxa"/>
            <w:shd w:val="clear" w:color="auto" w:fill="auto"/>
          </w:tcPr>
          <w:p w14:paraId="5B034AB8"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285659EC"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13C48DDA" w14:textId="77777777" w:rsidR="00513BCC" w:rsidRPr="00036EF3" w:rsidRDefault="00513BCC" w:rsidP="005950D3">
            <w:pPr>
              <w:pStyle w:val="ParagraphStyle"/>
              <w:jc w:val="both"/>
              <w:rPr>
                <w:rFonts w:ascii="Calibri" w:hAnsi="Calibri" w:cs="Calibri"/>
                <w:sz w:val="22"/>
                <w:szCs w:val="22"/>
              </w:rPr>
            </w:pPr>
            <w:r w:rsidRPr="00036EF3">
              <w:rPr>
                <w:rFonts w:ascii="Calibri" w:hAnsi="Calibri" w:cs="Calibri"/>
                <w:sz w:val="22"/>
                <w:szCs w:val="22"/>
              </w:rPr>
              <w:t>Almoço para pacientes funcionários e acompanhantes</w:t>
            </w:r>
          </w:p>
        </w:tc>
        <w:tc>
          <w:tcPr>
            <w:tcW w:w="3009" w:type="dxa"/>
            <w:shd w:val="clear" w:color="auto" w:fill="auto"/>
          </w:tcPr>
          <w:p w14:paraId="768292DF"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Arroz, macarrão, panqueca, polenta, lasanha.</w:t>
            </w:r>
          </w:p>
          <w:p w14:paraId="0A497B70"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Feijão.</w:t>
            </w:r>
          </w:p>
          <w:p w14:paraId="40112612"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c) Prato principal a base de alimento de origem animal (carne bovina, frango ou peixe).</w:t>
            </w:r>
          </w:p>
          <w:p w14:paraId="6CEE44B9"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d) Guarnição, à base de legumes e vegetais.</w:t>
            </w:r>
          </w:p>
          <w:p w14:paraId="0BCF524A"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2B9495B5" w14:textId="77777777" w:rsidR="00513BCC" w:rsidRPr="00F82A97" w:rsidRDefault="00513BCC" w:rsidP="005950D3">
            <w:pPr>
              <w:pStyle w:val="ParagraphStyle"/>
              <w:jc w:val="right"/>
              <w:rPr>
                <w:rFonts w:ascii="Calibri" w:hAnsi="Calibri"/>
              </w:rPr>
            </w:pPr>
            <w:r>
              <w:rPr>
                <w:rFonts w:ascii="Calibri" w:hAnsi="Calibri"/>
              </w:rPr>
              <w:t>14,00</w:t>
            </w:r>
          </w:p>
        </w:tc>
        <w:tc>
          <w:tcPr>
            <w:tcW w:w="1220" w:type="dxa"/>
          </w:tcPr>
          <w:p w14:paraId="7E401CC3" w14:textId="77777777" w:rsidR="00513BCC" w:rsidRPr="00F82A97" w:rsidRDefault="00513BCC" w:rsidP="005950D3">
            <w:pPr>
              <w:pStyle w:val="ParagraphStyle"/>
              <w:jc w:val="right"/>
              <w:rPr>
                <w:rFonts w:ascii="Calibri" w:hAnsi="Calibri"/>
              </w:rPr>
            </w:pPr>
            <w:r>
              <w:rPr>
                <w:rFonts w:ascii="Calibri" w:hAnsi="Calibri"/>
              </w:rPr>
              <w:t>30.660,00</w:t>
            </w:r>
          </w:p>
        </w:tc>
      </w:tr>
      <w:tr w:rsidR="00513BCC" w:rsidRPr="00F82A97" w14:paraId="12CA45D2" w14:textId="77777777" w:rsidTr="005950D3">
        <w:trPr>
          <w:jc w:val="center"/>
        </w:trPr>
        <w:tc>
          <w:tcPr>
            <w:tcW w:w="684" w:type="dxa"/>
            <w:shd w:val="clear" w:color="auto" w:fill="auto"/>
          </w:tcPr>
          <w:p w14:paraId="172DA520"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3</w:t>
            </w:r>
          </w:p>
        </w:tc>
        <w:tc>
          <w:tcPr>
            <w:tcW w:w="722" w:type="dxa"/>
            <w:shd w:val="clear" w:color="auto" w:fill="auto"/>
          </w:tcPr>
          <w:p w14:paraId="4D247665"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0ADEDC42"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22B4821B" w14:textId="77777777" w:rsidR="00513BCC" w:rsidRPr="00036EF3" w:rsidRDefault="00513BCC" w:rsidP="005950D3">
            <w:pPr>
              <w:pStyle w:val="ParagraphStyle"/>
              <w:jc w:val="both"/>
              <w:rPr>
                <w:rFonts w:ascii="Calibri" w:hAnsi="Calibri" w:cs="Calibri"/>
                <w:sz w:val="22"/>
                <w:szCs w:val="22"/>
              </w:rPr>
            </w:pPr>
            <w:r w:rsidRPr="00036EF3">
              <w:rPr>
                <w:rFonts w:ascii="Calibri" w:hAnsi="Calibri" w:cs="Calibri"/>
                <w:sz w:val="22"/>
                <w:szCs w:val="22"/>
              </w:rPr>
              <w:t>Jantar para funcionários e acompanhantes</w:t>
            </w:r>
          </w:p>
        </w:tc>
        <w:tc>
          <w:tcPr>
            <w:tcW w:w="3009" w:type="dxa"/>
            <w:shd w:val="clear" w:color="auto" w:fill="auto"/>
          </w:tcPr>
          <w:p w14:paraId="01F00D25"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Arroz, macarrão, panqueca, polenta, lasanha.</w:t>
            </w:r>
          </w:p>
          <w:p w14:paraId="7134F4EB"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b) Feijão.</w:t>
            </w:r>
          </w:p>
          <w:p w14:paraId="17A4C939"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c)Prato principal a base de alimento de origem animal (carne bovina, frango ou peixe).</w:t>
            </w:r>
          </w:p>
          <w:p w14:paraId="27C83ED7"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d)Guarnição, à base de legumes e vegetais.</w:t>
            </w:r>
          </w:p>
          <w:p w14:paraId="481F7B3F"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e) salada, à base de vegetais crus e/ ou cozidos.</w:t>
            </w:r>
          </w:p>
        </w:tc>
        <w:tc>
          <w:tcPr>
            <w:tcW w:w="1144" w:type="dxa"/>
            <w:shd w:val="clear" w:color="auto" w:fill="auto"/>
          </w:tcPr>
          <w:p w14:paraId="7AC8021D" w14:textId="77777777" w:rsidR="00513BCC" w:rsidRPr="00F82A97" w:rsidRDefault="00513BCC" w:rsidP="005950D3">
            <w:pPr>
              <w:pStyle w:val="ParagraphStyle"/>
              <w:jc w:val="right"/>
              <w:rPr>
                <w:rFonts w:ascii="Calibri" w:hAnsi="Calibri"/>
              </w:rPr>
            </w:pPr>
            <w:r>
              <w:rPr>
                <w:rFonts w:ascii="Calibri" w:hAnsi="Calibri"/>
              </w:rPr>
              <w:t>14,00</w:t>
            </w:r>
          </w:p>
        </w:tc>
        <w:tc>
          <w:tcPr>
            <w:tcW w:w="1220" w:type="dxa"/>
          </w:tcPr>
          <w:p w14:paraId="660617C1" w14:textId="77777777" w:rsidR="00513BCC" w:rsidRPr="00F82A97" w:rsidRDefault="00513BCC" w:rsidP="005950D3">
            <w:pPr>
              <w:pStyle w:val="ParagraphStyle"/>
              <w:jc w:val="right"/>
              <w:rPr>
                <w:rFonts w:ascii="Calibri" w:hAnsi="Calibri"/>
              </w:rPr>
            </w:pPr>
            <w:r>
              <w:rPr>
                <w:rFonts w:ascii="Calibri" w:hAnsi="Calibri"/>
              </w:rPr>
              <w:t>30.660,00</w:t>
            </w:r>
          </w:p>
        </w:tc>
      </w:tr>
      <w:tr w:rsidR="00513BCC" w:rsidRPr="00F82A97" w14:paraId="68E32C7C" w14:textId="77777777" w:rsidTr="005950D3">
        <w:trPr>
          <w:jc w:val="center"/>
        </w:trPr>
        <w:tc>
          <w:tcPr>
            <w:tcW w:w="684" w:type="dxa"/>
            <w:shd w:val="clear" w:color="auto" w:fill="auto"/>
          </w:tcPr>
          <w:p w14:paraId="74E542AE"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4</w:t>
            </w:r>
          </w:p>
        </w:tc>
        <w:tc>
          <w:tcPr>
            <w:tcW w:w="722" w:type="dxa"/>
            <w:shd w:val="clear" w:color="auto" w:fill="auto"/>
          </w:tcPr>
          <w:p w14:paraId="1A3C12A9" w14:textId="77777777" w:rsidR="00513BCC" w:rsidRPr="00036EF3" w:rsidRDefault="00513BCC" w:rsidP="005950D3">
            <w:pPr>
              <w:pStyle w:val="ParagraphStyle"/>
              <w:jc w:val="center"/>
              <w:rPr>
                <w:rFonts w:ascii="Calibri" w:hAnsi="Calibri"/>
                <w:sz w:val="22"/>
                <w:szCs w:val="22"/>
              </w:rPr>
            </w:pPr>
            <w:r w:rsidRPr="00036EF3">
              <w:rPr>
                <w:rFonts w:ascii="Calibri" w:hAnsi="Calibri"/>
                <w:sz w:val="22"/>
                <w:szCs w:val="22"/>
              </w:rPr>
              <w:t>2190</w:t>
            </w:r>
          </w:p>
        </w:tc>
        <w:tc>
          <w:tcPr>
            <w:tcW w:w="702" w:type="dxa"/>
          </w:tcPr>
          <w:p w14:paraId="0DA4A435" w14:textId="77777777" w:rsidR="00513BCC" w:rsidRPr="00036EF3" w:rsidRDefault="00513BCC" w:rsidP="005950D3">
            <w:pPr>
              <w:pStyle w:val="ParagraphStyle"/>
              <w:jc w:val="center"/>
              <w:rPr>
                <w:rFonts w:ascii="Calibri" w:hAnsi="Calibri" w:cs="Calibri"/>
                <w:sz w:val="22"/>
                <w:szCs w:val="22"/>
              </w:rPr>
            </w:pPr>
            <w:r w:rsidRPr="00036EF3">
              <w:rPr>
                <w:rFonts w:ascii="Calibri" w:hAnsi="Calibri" w:cs="Calibri"/>
                <w:sz w:val="22"/>
                <w:szCs w:val="22"/>
              </w:rPr>
              <w:t>Unid</w:t>
            </w:r>
          </w:p>
        </w:tc>
        <w:tc>
          <w:tcPr>
            <w:tcW w:w="1649" w:type="dxa"/>
            <w:shd w:val="clear" w:color="auto" w:fill="auto"/>
          </w:tcPr>
          <w:p w14:paraId="003C2B52" w14:textId="77777777" w:rsidR="00513BCC" w:rsidRPr="00036EF3" w:rsidRDefault="00513BCC" w:rsidP="005950D3">
            <w:pPr>
              <w:pStyle w:val="ParagraphStyle"/>
              <w:jc w:val="both"/>
              <w:rPr>
                <w:rFonts w:ascii="Calibri" w:hAnsi="Calibri" w:cs="Calibri"/>
                <w:sz w:val="22"/>
                <w:szCs w:val="22"/>
              </w:rPr>
            </w:pPr>
            <w:r w:rsidRPr="00036EF3">
              <w:rPr>
                <w:rFonts w:ascii="Calibri" w:hAnsi="Calibri" w:cs="Calibri"/>
                <w:sz w:val="22"/>
                <w:szCs w:val="22"/>
              </w:rPr>
              <w:t>Jantar para pacientes</w:t>
            </w:r>
          </w:p>
        </w:tc>
        <w:tc>
          <w:tcPr>
            <w:tcW w:w="3009" w:type="dxa"/>
            <w:shd w:val="clear" w:color="auto" w:fill="auto"/>
          </w:tcPr>
          <w:p w14:paraId="1F56A6C2" w14:textId="77777777" w:rsidR="00513BCC" w:rsidRPr="00036EF3" w:rsidRDefault="00513BCC" w:rsidP="005950D3">
            <w:pPr>
              <w:jc w:val="both"/>
              <w:rPr>
                <w:rFonts w:ascii="Calibri" w:hAnsi="Calibri" w:cs="Calibri"/>
                <w:sz w:val="22"/>
                <w:szCs w:val="22"/>
              </w:rPr>
            </w:pPr>
            <w:r w:rsidRPr="00036EF3">
              <w:rPr>
                <w:rFonts w:ascii="Calibri" w:hAnsi="Calibri" w:cs="Calibri"/>
                <w:sz w:val="22"/>
                <w:szCs w:val="22"/>
              </w:rPr>
              <w:t>a) Sopa de frango ou carne moída com legumes, macarrão e batata inglesa ou sopa de feijão.</w:t>
            </w:r>
          </w:p>
        </w:tc>
        <w:tc>
          <w:tcPr>
            <w:tcW w:w="1144" w:type="dxa"/>
            <w:shd w:val="clear" w:color="auto" w:fill="auto"/>
          </w:tcPr>
          <w:p w14:paraId="5A481C45" w14:textId="77777777" w:rsidR="00513BCC" w:rsidRPr="00F82A97" w:rsidRDefault="00513BCC" w:rsidP="005950D3">
            <w:pPr>
              <w:pStyle w:val="ParagraphStyle"/>
              <w:jc w:val="right"/>
              <w:rPr>
                <w:rFonts w:ascii="Calibri" w:hAnsi="Calibri"/>
              </w:rPr>
            </w:pPr>
            <w:r>
              <w:rPr>
                <w:rFonts w:ascii="Calibri" w:hAnsi="Calibri"/>
              </w:rPr>
              <w:t>9,50</w:t>
            </w:r>
          </w:p>
        </w:tc>
        <w:tc>
          <w:tcPr>
            <w:tcW w:w="1220" w:type="dxa"/>
          </w:tcPr>
          <w:p w14:paraId="1B716959" w14:textId="77777777" w:rsidR="00513BCC" w:rsidRPr="00F82A97" w:rsidRDefault="00513BCC" w:rsidP="005950D3">
            <w:pPr>
              <w:pStyle w:val="ParagraphStyle"/>
              <w:jc w:val="right"/>
              <w:rPr>
                <w:rFonts w:ascii="Calibri" w:hAnsi="Calibri"/>
              </w:rPr>
            </w:pPr>
            <w:r>
              <w:rPr>
                <w:rFonts w:ascii="Calibri" w:hAnsi="Calibri"/>
              </w:rPr>
              <w:t>20.805,00</w:t>
            </w:r>
          </w:p>
        </w:tc>
      </w:tr>
    </w:tbl>
    <w:p w14:paraId="6E2E70E1" w14:textId="77777777" w:rsidR="00513BCC" w:rsidRDefault="00513BCC" w:rsidP="00513BCC">
      <w:pPr>
        <w:pStyle w:val="ParagraphStyle"/>
        <w:jc w:val="both"/>
        <w:rPr>
          <w:rFonts w:ascii="Calibri" w:hAnsi="Calibri"/>
          <w:b/>
          <w:color w:val="000000"/>
        </w:rPr>
      </w:pPr>
    </w:p>
    <w:p w14:paraId="06AD4DCB" w14:textId="77777777" w:rsidR="00513BCC" w:rsidRDefault="00513BCC" w:rsidP="00513BCC">
      <w:pPr>
        <w:pStyle w:val="ParagraphStyle"/>
        <w:jc w:val="both"/>
        <w:rPr>
          <w:rFonts w:ascii="Calibri" w:hAnsi="Calibri"/>
          <w:color w:val="000000"/>
        </w:rPr>
      </w:pPr>
      <w:r w:rsidRPr="00A87916">
        <w:rPr>
          <w:rFonts w:ascii="Calibri" w:hAnsi="Calibri"/>
          <w:b/>
          <w:color w:val="000000"/>
        </w:rPr>
        <w:t>1 -</w:t>
      </w:r>
      <w:r w:rsidRPr="00A87916">
        <w:rPr>
          <w:rFonts w:ascii="Calibri" w:hAnsi="Calibri"/>
          <w:color w:val="000000"/>
        </w:rPr>
        <w:t xml:space="preserve"> Os serviços deverão atender as quantidades e especificações constantes do Termo de Referência</w:t>
      </w:r>
      <w:r>
        <w:rPr>
          <w:rFonts w:ascii="Calibri" w:hAnsi="Calibri"/>
          <w:color w:val="000000"/>
        </w:rPr>
        <w:t>.</w:t>
      </w:r>
    </w:p>
    <w:p w14:paraId="418E2782" w14:textId="77777777" w:rsidR="00513BCC" w:rsidRDefault="00513BCC" w:rsidP="00513BCC">
      <w:pPr>
        <w:pStyle w:val="ParagraphStyle"/>
        <w:jc w:val="both"/>
        <w:rPr>
          <w:rFonts w:ascii="Calibri" w:hAnsi="Calibri"/>
          <w:color w:val="000000"/>
        </w:rPr>
      </w:pPr>
    </w:p>
    <w:p w14:paraId="058E7A00" w14:textId="77777777" w:rsidR="00513BCC" w:rsidRPr="005E4145" w:rsidRDefault="00513BCC" w:rsidP="00513BCC">
      <w:pPr>
        <w:spacing w:line="360" w:lineRule="auto"/>
        <w:jc w:val="both"/>
        <w:rPr>
          <w:rFonts w:ascii="Calibri" w:hAnsi="Calibri" w:cs="Calibri"/>
        </w:rPr>
      </w:pPr>
      <w:r w:rsidRPr="005E4145">
        <w:rPr>
          <w:rFonts w:ascii="Calibri" w:hAnsi="Calibri" w:cs="Calibri"/>
          <w:b/>
        </w:rPr>
        <w:t>2.2. ESPECIFICAÇÕES TÉCNICAS</w:t>
      </w:r>
      <w:r w:rsidRPr="005E4145">
        <w:rPr>
          <w:rFonts w:ascii="Calibri" w:hAnsi="Calibri" w:cs="Calibri"/>
        </w:rPr>
        <w:t xml:space="preserve"> </w:t>
      </w:r>
    </w:p>
    <w:p w14:paraId="45EB0853" w14:textId="77777777" w:rsidR="00513BCC" w:rsidRPr="005E4145" w:rsidRDefault="00513BCC" w:rsidP="00513BCC">
      <w:pPr>
        <w:jc w:val="both"/>
        <w:rPr>
          <w:rFonts w:ascii="Calibri" w:hAnsi="Calibri" w:cs="Calibri"/>
        </w:rPr>
      </w:pPr>
      <w:r w:rsidRPr="005E4145">
        <w:rPr>
          <w:rFonts w:ascii="Calibri" w:hAnsi="Calibri" w:cs="Calibri"/>
          <w:b/>
        </w:rPr>
        <w:t>2.2.1 -</w:t>
      </w:r>
      <w:r w:rsidRPr="005E4145">
        <w:rPr>
          <w:rFonts w:ascii="Calibri" w:hAnsi="Calibri" w:cs="Calibri"/>
        </w:rPr>
        <w:t xml:space="preserve"> Condições para a execução dos serviços / fornecimento dos produtos: </w:t>
      </w:r>
    </w:p>
    <w:p w14:paraId="64AB2613" w14:textId="77777777" w:rsidR="00513BCC" w:rsidRPr="005E4145" w:rsidRDefault="00513BCC" w:rsidP="00513BCC">
      <w:pPr>
        <w:pStyle w:val="Default"/>
        <w:ind w:firstLine="708"/>
        <w:jc w:val="both"/>
        <w:rPr>
          <w:rFonts w:ascii="Calibri" w:hAnsi="Calibri" w:cs="Calibri"/>
        </w:rPr>
      </w:pPr>
      <w:r w:rsidRPr="005E4145">
        <w:rPr>
          <w:rFonts w:ascii="Calibri" w:hAnsi="Calibri" w:cs="Calibri"/>
        </w:rPr>
        <w:t>A prestação de serviços de nutrição e alimentação envolverá todas as etapas do processo de operacionalização e distribuição das dietas aos pacientes, conforme o padrão de alimentação estabelecido, o número de pacientes, os tipos de dieta e os respectivos horários definidos.</w:t>
      </w:r>
    </w:p>
    <w:p w14:paraId="14E0A383"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2.2.2. </w:t>
      </w:r>
      <w:r w:rsidRPr="005E4145">
        <w:rPr>
          <w:rFonts w:ascii="Calibri" w:hAnsi="Calibri" w:cs="Calibri"/>
        </w:rPr>
        <w:t xml:space="preserve">A prestação de serviços de nutrição e alimentação envolverá todas as etapas do processo de operacionalização e distribuição das dietas aos pacientes, conforme o padrão de </w:t>
      </w:r>
      <w:r w:rsidRPr="005E4145">
        <w:rPr>
          <w:rFonts w:ascii="Calibri" w:hAnsi="Calibri" w:cs="Calibri"/>
        </w:rPr>
        <w:lastRenderedPageBreak/>
        <w:t xml:space="preserve">alimentação estabelecido, o número de pacientes, os tipos de dieta e os respectivos horários definidos. </w:t>
      </w:r>
    </w:p>
    <w:p w14:paraId="08ED8EB1"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2.2.3. </w:t>
      </w:r>
      <w:r w:rsidRPr="005E4145">
        <w:rPr>
          <w:rFonts w:ascii="Calibri" w:hAnsi="Calibri" w:cs="Calibri"/>
        </w:rPr>
        <w:t xml:space="preserve">Os serviços consistem na execução de todas as atividades necessárias a obtenção do escopo contratado, dentre as quais se destacam: </w:t>
      </w:r>
    </w:p>
    <w:p w14:paraId="1C87D553"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Elaboração de cardápios diários completos por tipo de dietas; </w:t>
      </w:r>
    </w:p>
    <w:p w14:paraId="220F8D66"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Fornecimento de equipamentos e utensílios necessários para produção, distribuição e fornecimento da alimentação; </w:t>
      </w:r>
    </w:p>
    <w:p w14:paraId="49B03707"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Fornecimento de gás liquefeito de petróleo - GLP; </w:t>
      </w:r>
    </w:p>
    <w:p w14:paraId="083BF17F"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Aquisição de gêneros e produtos alimentícios e materiais de consumo em geral; </w:t>
      </w:r>
    </w:p>
    <w:p w14:paraId="7EAC4277"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Armazenamento de gêneros e produtos alimentícios e materiais de consumo; </w:t>
      </w:r>
    </w:p>
    <w:p w14:paraId="317ECB50"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Controle quantitativo e qualitativo dos gêneros alimentícios e materiais de consumo; </w:t>
      </w:r>
    </w:p>
    <w:p w14:paraId="684A8E1B"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Pré-preparo, preparos e cocção da alimentação; </w:t>
      </w:r>
    </w:p>
    <w:p w14:paraId="0F3A9E0B"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Porcionamento uniforme das dietas, utilizando-se de utensílios apropriados; </w:t>
      </w:r>
    </w:p>
    <w:p w14:paraId="56CDC59D"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Coleta de amostras da alimentação preparada; </w:t>
      </w:r>
    </w:p>
    <w:p w14:paraId="2F230C07" w14:textId="77777777" w:rsidR="00513BCC" w:rsidRPr="005E4145" w:rsidRDefault="00513BCC" w:rsidP="00513BCC">
      <w:pPr>
        <w:pStyle w:val="Default"/>
        <w:numPr>
          <w:ilvl w:val="0"/>
          <w:numId w:val="41"/>
        </w:numPr>
        <w:spacing w:after="47"/>
        <w:jc w:val="both"/>
        <w:rPr>
          <w:rFonts w:ascii="Calibri" w:hAnsi="Calibri" w:cs="Calibri"/>
        </w:rPr>
      </w:pPr>
      <w:r w:rsidRPr="005E4145">
        <w:rPr>
          <w:rFonts w:ascii="Calibri" w:hAnsi="Calibri" w:cs="Calibri"/>
        </w:rPr>
        <w:t xml:space="preserve">Transporte externo do local de produção até as dependências hospitalares considerando os devidos procedimentos operacionais de higiene, qualidade e controle de temperatura conforme a legislação vigente; </w:t>
      </w:r>
    </w:p>
    <w:p w14:paraId="6E9122E9" w14:textId="77777777" w:rsidR="00513BCC" w:rsidRPr="005E4145" w:rsidRDefault="00513BCC" w:rsidP="00513BCC">
      <w:pPr>
        <w:pStyle w:val="Default"/>
        <w:numPr>
          <w:ilvl w:val="0"/>
          <w:numId w:val="41"/>
        </w:numPr>
        <w:jc w:val="both"/>
        <w:rPr>
          <w:rFonts w:ascii="Calibri" w:hAnsi="Calibri" w:cs="Calibri"/>
        </w:rPr>
      </w:pPr>
      <w:r w:rsidRPr="005E4145">
        <w:rPr>
          <w:rFonts w:ascii="Calibri" w:hAnsi="Calibri" w:cs="Calibri"/>
        </w:rPr>
        <w:t xml:space="preserve">Higienização e limpeza de todas as dependências utilizadas, dos equipamentos, dos utensílios de cozinha e dos utensílios utilizados. </w:t>
      </w:r>
    </w:p>
    <w:p w14:paraId="50F53197" w14:textId="77777777" w:rsidR="00513BCC" w:rsidRPr="005E4145" w:rsidRDefault="00513BCC" w:rsidP="00513BCC">
      <w:pPr>
        <w:pStyle w:val="Default"/>
        <w:jc w:val="both"/>
        <w:rPr>
          <w:rFonts w:ascii="Calibri" w:hAnsi="Calibri" w:cs="Calibri"/>
        </w:rPr>
      </w:pPr>
    </w:p>
    <w:p w14:paraId="697C4BE3"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 </w:t>
      </w:r>
      <w:r w:rsidRPr="005E4145">
        <w:rPr>
          <w:rFonts w:ascii="Calibri" w:hAnsi="Calibri" w:cs="Calibri"/>
        </w:rPr>
        <w:t xml:space="preserve">Foram eleitas como unidade de medida para contratação desses serviços. </w:t>
      </w:r>
    </w:p>
    <w:p w14:paraId="60784218"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 </w:t>
      </w:r>
      <w:r w:rsidRPr="005E4145">
        <w:rPr>
          <w:rFonts w:ascii="Calibri" w:hAnsi="Calibri" w:cs="Calibri"/>
        </w:rPr>
        <w:t xml:space="preserve">Unidade de Refeição: destinada para dietas gerais ou de rotinas, modificadas e especiais, compreendendo desjejum, almoço, jantar, sopa e chá; </w:t>
      </w:r>
    </w:p>
    <w:p w14:paraId="008C6B83"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2.2.4.2. </w:t>
      </w:r>
      <w:r w:rsidRPr="005E4145">
        <w:rPr>
          <w:rFonts w:ascii="Calibri" w:hAnsi="Calibri" w:cs="Calibri"/>
        </w:rPr>
        <w:t xml:space="preserve">Litro de café e água: para fornecimento em áreas administrativas; </w:t>
      </w:r>
    </w:p>
    <w:p w14:paraId="26053D6F"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2.2.4.3. </w:t>
      </w:r>
      <w:r w:rsidRPr="005E4145">
        <w:rPr>
          <w:rFonts w:ascii="Calibri" w:hAnsi="Calibri" w:cs="Calibri"/>
        </w:rPr>
        <w:t xml:space="preserve">Os serviços deverão estar sob a responsabilidade técnica de nutricionista, com experiência comprovada, cujas funções abrangem o desenvolvimento de todas as atividades técnico-administrativas, inerentes ao serviço de nutrição. </w:t>
      </w:r>
    </w:p>
    <w:p w14:paraId="321291AF"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2.2.4.4. </w:t>
      </w:r>
      <w:r w:rsidRPr="005E4145">
        <w:rPr>
          <w:rFonts w:ascii="Calibri" w:hAnsi="Calibri" w:cs="Calibri"/>
        </w:rPr>
        <w:t xml:space="preserve">Os Cardápios Diários Básicos Padrões e recomendações da CONTRATANTE deverão nortear a elaboração dos cardápios para atendimento de pacientes com prescrição de dietas gerais, assim como para dietas especiais. </w:t>
      </w:r>
    </w:p>
    <w:p w14:paraId="0D6BBB0F" w14:textId="77777777" w:rsidR="00513BCC" w:rsidRPr="005E4145" w:rsidRDefault="00513BCC" w:rsidP="00513BCC">
      <w:pPr>
        <w:pStyle w:val="Default"/>
        <w:spacing w:after="27"/>
        <w:jc w:val="both"/>
        <w:rPr>
          <w:rFonts w:ascii="Calibri" w:hAnsi="Calibri" w:cs="Calibri"/>
        </w:rPr>
      </w:pPr>
      <w:r w:rsidRPr="005E4145">
        <w:rPr>
          <w:rFonts w:ascii="Calibri" w:hAnsi="Calibri" w:cs="Calibri"/>
          <w:b/>
          <w:bCs/>
        </w:rPr>
        <w:t xml:space="preserve">2.2.4.5. </w:t>
      </w:r>
      <w:r w:rsidRPr="005E4145">
        <w:rPr>
          <w:rFonts w:ascii="Calibri" w:hAnsi="Calibri" w:cs="Calibri"/>
        </w:rPr>
        <w:t>Para o atendimento das necessidades nutricionais diárias recomendadas, a CONTRATADA deverá apresentar cardápios e preparações variadas, equilibradas e de boa aparência, com base na relação de gêneros e produtos alimentícios padronizados, de forma a proporcionar aporte calórico necessário e uma boa aceitação por parte dos pacientes e funcionários.</w:t>
      </w:r>
    </w:p>
    <w:p w14:paraId="78F3ED6C"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2.2.4.6. </w:t>
      </w:r>
      <w:r w:rsidRPr="005E4145">
        <w:rPr>
          <w:rFonts w:ascii="Calibri" w:hAnsi="Calibri" w:cs="Calibri"/>
        </w:rPr>
        <w:t xml:space="preserve">A alimentação fornecida deverá ser racional e estar em condições higiênico-sanitárias adequadas. </w:t>
      </w:r>
    </w:p>
    <w:p w14:paraId="40E84EEB"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2.2.4.7. </w:t>
      </w:r>
      <w:r w:rsidRPr="005E4145">
        <w:rPr>
          <w:rFonts w:ascii="Calibri" w:hAnsi="Calibri" w:cs="Calibri"/>
        </w:rPr>
        <w:t xml:space="preserve">A técnica dietética de preparo ficará a critério da CONTRATADA, observado o cardápio previamente aprovado pelo CONTRATANTE. </w:t>
      </w:r>
    </w:p>
    <w:p w14:paraId="2B286736"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2.2.4.8. </w:t>
      </w:r>
      <w:r w:rsidRPr="005E4145">
        <w:rPr>
          <w:rFonts w:ascii="Calibri" w:hAnsi="Calibri" w:cs="Calibri"/>
        </w:rPr>
        <w:t xml:space="preserve">Os serviços deverão ser prestados nos padrões técnicos recomendados e contar com quadro de pessoal técnico, operacional e administrativo qualificado e em número suficiente. </w:t>
      </w:r>
    </w:p>
    <w:p w14:paraId="480C544A"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2.2.4.9. </w:t>
      </w:r>
      <w:r w:rsidRPr="005E4145">
        <w:rPr>
          <w:rFonts w:ascii="Calibri" w:hAnsi="Calibri" w:cs="Calibri"/>
        </w:rPr>
        <w:t xml:space="preserve">A operacionalização, porcionamento e distribuição das dietas deverão ser supervisionadas pelo responsável técnico da CONTRATADA, de maneira a observar sua </w:t>
      </w:r>
      <w:r w:rsidRPr="005E4145">
        <w:rPr>
          <w:rFonts w:ascii="Calibri" w:hAnsi="Calibri" w:cs="Calibri"/>
        </w:rPr>
        <w:lastRenderedPageBreak/>
        <w:t xml:space="preserve">apresentação, aceitação, porcionamento e temperatura, para, caso seja necessário, se façam alterações ou adaptações, visando atendimento adequado e satisfatório. </w:t>
      </w:r>
    </w:p>
    <w:p w14:paraId="1C0A7446"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2.2.4.10. </w:t>
      </w:r>
      <w:r w:rsidRPr="005E4145">
        <w:rPr>
          <w:rFonts w:ascii="Calibri" w:hAnsi="Calibri" w:cs="Calibri"/>
        </w:rPr>
        <w:t xml:space="preserve">Objetivando uniformizar o padrão de serviços prestados aos usuários, o porcionamento e distribuição das refeições deverão ser efetuados em recipientes descartáveis de isopor para as dietas. As embalagens deverão ser adequadas ao respectivo alimento e quantidade porcionada, ou seguindo as determinações do Serviço de Nutrição e Dietética. </w:t>
      </w:r>
    </w:p>
    <w:p w14:paraId="581B6FA7"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2.2.4.11. </w:t>
      </w:r>
      <w:r w:rsidRPr="005E4145">
        <w:rPr>
          <w:rFonts w:ascii="Calibri" w:hAnsi="Calibri" w:cs="Calibri"/>
        </w:rPr>
        <w:t xml:space="preserve">Deve-se ressaltar a importância da apresentação de todas as preparações servidas, como forma de estímulo a ingestão de uma alimentação adequada, visando à recuperação e ou manutenção do estado nutricional dos pacientes. </w:t>
      </w:r>
    </w:p>
    <w:p w14:paraId="2F974BC9"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2.2.4.12. </w:t>
      </w:r>
      <w:r w:rsidRPr="005E4145">
        <w:rPr>
          <w:rFonts w:ascii="Calibri" w:hAnsi="Calibri" w:cs="Calibri"/>
        </w:rPr>
        <w:t xml:space="preserve">As dietas especiais devem acompanhar o padrão do Manual de Dietas do Pronto Atendimento Municipal e seguir as prescrições dietoterápicas, ajustadas as necessidades requeridas pelo paciente. </w:t>
      </w:r>
    </w:p>
    <w:p w14:paraId="5A4329FF"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2.2.4.13. </w:t>
      </w:r>
      <w:r w:rsidRPr="005E4145">
        <w:rPr>
          <w:rFonts w:ascii="Calibri" w:hAnsi="Calibri" w:cs="Calibri"/>
        </w:rPr>
        <w:t xml:space="preserve">Das características e componentes das refeições - especificações </w:t>
      </w:r>
    </w:p>
    <w:p w14:paraId="5DAEFC84"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2.2.4.14. </w:t>
      </w:r>
      <w:r w:rsidRPr="005E4145">
        <w:rPr>
          <w:rFonts w:ascii="Calibri" w:hAnsi="Calibri" w:cs="Calibri"/>
        </w:rPr>
        <w:t xml:space="preserve">Dieta normal ou livre </w:t>
      </w:r>
    </w:p>
    <w:p w14:paraId="1D1A4ED7"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2.2.4.15. </w:t>
      </w:r>
      <w:r w:rsidRPr="005E4145">
        <w:rPr>
          <w:rFonts w:ascii="Calibri" w:hAnsi="Calibri" w:cs="Calibri"/>
        </w:rPr>
        <w:t xml:space="preserve">Dieta destinada aos funcionários, pacientes e acompanhantes que necessitam de uma alimentação normal, sem restrição a qualquer nutriente, exceto que todas as dietas deverão ter características hipossódicas, e sem necessidade de acréscimos nutricionais. Terá consistência normal e deverá se adequar, sempre que possível, aos hábitos alimentares da comunidade, distribuídos em 3 (três) refeições diárias para pacientes: desjejum, almoço, jantar, em horários regulares. </w:t>
      </w:r>
    </w:p>
    <w:p w14:paraId="154F3D63" w14:textId="77777777" w:rsidR="00513BCC" w:rsidRPr="005E4145" w:rsidRDefault="00513BCC" w:rsidP="00513BCC">
      <w:pPr>
        <w:pStyle w:val="Default"/>
        <w:jc w:val="both"/>
        <w:rPr>
          <w:rFonts w:ascii="Calibri" w:hAnsi="Calibri" w:cs="Calibri"/>
        </w:rPr>
      </w:pPr>
      <w:r w:rsidRPr="005E4145">
        <w:rPr>
          <w:rFonts w:ascii="Calibri" w:hAnsi="Calibri" w:cs="Calibri"/>
          <w:b/>
          <w:bCs/>
        </w:rPr>
        <w:t xml:space="preserve">2.2.4.16. </w:t>
      </w:r>
      <w:r w:rsidRPr="005E4145">
        <w:rPr>
          <w:rFonts w:ascii="Calibri" w:hAnsi="Calibri" w:cs="Calibri"/>
        </w:rPr>
        <w:t xml:space="preserve">Quanto aos acompanhantes serão fornecidas 3(três) refeições: desjejum, almoço e jantar.  </w:t>
      </w:r>
    </w:p>
    <w:p w14:paraId="1BF2CA0C" w14:textId="77777777" w:rsidR="00513BCC" w:rsidRPr="005E4145" w:rsidRDefault="00513BCC" w:rsidP="00513BCC">
      <w:pPr>
        <w:jc w:val="both"/>
        <w:rPr>
          <w:rFonts w:ascii="Calibri" w:hAnsi="Calibri" w:cs="Arial"/>
        </w:rPr>
      </w:pPr>
      <w:r w:rsidRPr="005E4145">
        <w:rPr>
          <w:rFonts w:ascii="Calibri" w:hAnsi="Calibri" w:cs="Arial"/>
          <w:b/>
        </w:rPr>
        <w:t xml:space="preserve">2.3 </w:t>
      </w:r>
      <w:r w:rsidRPr="005E4145">
        <w:rPr>
          <w:rFonts w:ascii="Calibri" w:hAnsi="Calibri" w:cs="Arial"/>
        </w:rPr>
        <w:t xml:space="preserve">- Para cada entrega será fornecido a empresa solicitação do quantitativo necessário. </w:t>
      </w:r>
    </w:p>
    <w:p w14:paraId="4C3DE1FC" w14:textId="77777777" w:rsidR="00513BCC" w:rsidRPr="005E4145" w:rsidRDefault="00513BCC" w:rsidP="00513BCC">
      <w:pPr>
        <w:jc w:val="both"/>
        <w:rPr>
          <w:rFonts w:ascii="Calibri" w:hAnsi="Calibri" w:cs="Arial"/>
        </w:rPr>
      </w:pPr>
      <w:r w:rsidRPr="005E4145">
        <w:rPr>
          <w:rFonts w:ascii="Calibri" w:hAnsi="Calibri" w:cs="Arial"/>
          <w:b/>
        </w:rPr>
        <w:t xml:space="preserve">2.4 </w:t>
      </w:r>
      <w:r w:rsidRPr="005E4145">
        <w:rPr>
          <w:rFonts w:ascii="Calibri" w:hAnsi="Calibri" w:cs="Arial"/>
        </w:rPr>
        <w:t xml:space="preserve">- Pagamento será efetuado somente da quantidade entregue. </w:t>
      </w:r>
    </w:p>
    <w:p w14:paraId="7D136027" w14:textId="77777777" w:rsidR="00513BCC" w:rsidRPr="005E4145" w:rsidRDefault="00513BCC" w:rsidP="00513BCC">
      <w:pPr>
        <w:jc w:val="both"/>
        <w:rPr>
          <w:rFonts w:ascii="Calibri" w:hAnsi="Calibri" w:cs="Arial"/>
        </w:rPr>
      </w:pPr>
      <w:r w:rsidRPr="005E4145">
        <w:rPr>
          <w:rFonts w:ascii="Calibri" w:hAnsi="Calibri" w:cs="Arial"/>
          <w:b/>
        </w:rPr>
        <w:t>2.5 – O registro de preços da quantidade estimada não dá direito a empresa de receber a totalidade estimada para consumo, cabendo tão somente receber o que for entregue.</w:t>
      </w:r>
    </w:p>
    <w:p w14:paraId="6B5CAFAD" w14:textId="77777777" w:rsidR="00513BCC" w:rsidRPr="00A77294" w:rsidRDefault="00513BCC" w:rsidP="00513BCC">
      <w:pPr>
        <w:jc w:val="both"/>
        <w:rPr>
          <w:rFonts w:ascii="Calibri" w:hAnsi="Calibri" w:cs="Calibri"/>
        </w:rPr>
      </w:pPr>
      <w:r w:rsidRPr="00A77294">
        <w:rPr>
          <w:rFonts w:ascii="Calibri" w:hAnsi="Calibri" w:cs="Calibri"/>
          <w:b/>
          <w:color w:val="000000"/>
        </w:rPr>
        <w:t>2.6 -</w:t>
      </w:r>
      <w:r w:rsidRPr="00A77294">
        <w:rPr>
          <w:rFonts w:ascii="Calibri" w:hAnsi="Calibri" w:cs="Calibri"/>
        </w:rPr>
        <w:t xml:space="preserve"> A empresa vencedora do Certame para assinatura do contrato deverá apresentar comprovante de disponibilidade de nutricionista e que este esteja inscrito e regular junto ao órgão de classe.</w:t>
      </w:r>
    </w:p>
    <w:p w14:paraId="5DCC7542" w14:textId="77777777" w:rsidR="00513BCC" w:rsidRPr="00AE453A" w:rsidRDefault="00513BCC" w:rsidP="00513BCC">
      <w:pPr>
        <w:pStyle w:val="ParagraphStyle"/>
        <w:jc w:val="both"/>
        <w:rPr>
          <w:rFonts w:ascii="Calibri" w:hAnsi="Calibri" w:cs="Calibri"/>
          <w:color w:val="000000"/>
        </w:rPr>
      </w:pPr>
      <w:r>
        <w:rPr>
          <w:rFonts w:ascii="Calibri" w:hAnsi="Calibri" w:cs="Calibri"/>
          <w:b/>
          <w:color w:val="000000"/>
        </w:rPr>
        <w:t>2.7</w:t>
      </w:r>
      <w:r w:rsidRPr="00AE453A">
        <w:rPr>
          <w:rFonts w:ascii="Calibri" w:hAnsi="Calibri" w:cs="Calibri"/>
          <w:color w:val="000000"/>
        </w:rPr>
        <w:t xml:space="preserve"> - Os produtos/serviços deverão ser de primeira qualidade e atender as especificações constantes no Anexo III.</w:t>
      </w:r>
    </w:p>
    <w:p w14:paraId="07BB5719" w14:textId="77777777" w:rsidR="00513BCC" w:rsidRPr="00AE453A" w:rsidRDefault="00513BCC" w:rsidP="00513BCC">
      <w:pPr>
        <w:pStyle w:val="Contedodatabela"/>
        <w:snapToGrid w:val="0"/>
        <w:jc w:val="both"/>
        <w:rPr>
          <w:rFonts w:ascii="Calibri" w:hAnsi="Calibri" w:cs="Arial"/>
          <w:color w:val="000000"/>
        </w:rPr>
      </w:pPr>
      <w:r>
        <w:rPr>
          <w:rFonts w:ascii="Calibri" w:hAnsi="Calibri" w:cs="Calibri"/>
          <w:b/>
          <w:color w:val="000000"/>
        </w:rPr>
        <w:t xml:space="preserve">2.8 </w:t>
      </w:r>
      <w:r w:rsidRPr="00AE453A">
        <w:rPr>
          <w:rFonts w:ascii="Calibri" w:hAnsi="Calibri" w:cs="Calibri"/>
          <w:color w:val="000000"/>
        </w:rPr>
        <w:t>-</w:t>
      </w:r>
      <w:r>
        <w:rPr>
          <w:rFonts w:ascii="Calibri" w:hAnsi="Calibri" w:cs="Calibri"/>
          <w:color w:val="000000"/>
        </w:rPr>
        <w:t xml:space="preserve"> </w:t>
      </w:r>
      <w:r w:rsidRPr="00AE453A">
        <w:rPr>
          <w:rFonts w:ascii="Calibri" w:hAnsi="Calibri" w:cs="Arial"/>
          <w:color w:val="000000"/>
        </w:rPr>
        <w:t>Todos os custos envolvendo frete, e quaisquer outros encargos que incidam sobre a venda correm por conta do vendedor.</w:t>
      </w:r>
    </w:p>
    <w:p w14:paraId="3908FFB2" w14:textId="77777777" w:rsidR="00513BCC" w:rsidRPr="00AE453A" w:rsidRDefault="00513BCC" w:rsidP="00513BCC">
      <w:pPr>
        <w:pStyle w:val="Contedodatabela"/>
        <w:snapToGrid w:val="0"/>
        <w:jc w:val="both"/>
        <w:rPr>
          <w:rFonts w:ascii="Calibri" w:hAnsi="Calibri" w:cs="Arial"/>
          <w:color w:val="000000"/>
        </w:rPr>
      </w:pPr>
      <w:r>
        <w:rPr>
          <w:rFonts w:ascii="Calibri" w:hAnsi="Calibri" w:cs="Arial"/>
          <w:b/>
          <w:color w:val="000000"/>
        </w:rPr>
        <w:t>2.9</w:t>
      </w:r>
      <w:r w:rsidRPr="00AE453A">
        <w:rPr>
          <w:rFonts w:ascii="Calibri" w:hAnsi="Calibri" w:cs="Arial"/>
          <w:color w:val="000000"/>
        </w:rPr>
        <w:t xml:space="preserve"> - O Município estima o total de </w:t>
      </w:r>
      <w:r>
        <w:rPr>
          <w:rFonts w:ascii="Calibri" w:hAnsi="Calibri" w:cs="Arial"/>
          <w:color w:val="000000"/>
        </w:rPr>
        <w:t>8.760</w:t>
      </w:r>
      <w:r w:rsidRPr="00AE453A">
        <w:rPr>
          <w:rFonts w:ascii="Calibri" w:hAnsi="Calibri" w:cs="Arial"/>
          <w:color w:val="000000"/>
        </w:rPr>
        <w:t xml:space="preserve"> refeições, entre café da manhã, almoço e jantar, contudo, pode ocorrer de não solicitar a quantidade total, e somente será paga a quantidade requerida e fornecida.</w:t>
      </w:r>
    </w:p>
    <w:p w14:paraId="2946308C" w14:textId="77777777" w:rsidR="00513BCC" w:rsidRDefault="00513BCC" w:rsidP="00513BCC">
      <w:pPr>
        <w:pStyle w:val="Default"/>
        <w:spacing w:after="27"/>
        <w:jc w:val="both"/>
        <w:rPr>
          <w:rFonts w:ascii="Calibri" w:hAnsi="Calibri"/>
        </w:rPr>
      </w:pPr>
      <w:r w:rsidRPr="00AE453A">
        <w:rPr>
          <w:rFonts w:ascii="Calibri" w:hAnsi="Calibri"/>
          <w:b/>
          <w:bCs/>
        </w:rPr>
        <w:t>2.</w:t>
      </w:r>
      <w:r>
        <w:rPr>
          <w:rFonts w:ascii="Calibri" w:hAnsi="Calibri"/>
          <w:b/>
          <w:bCs/>
        </w:rPr>
        <w:t>10</w:t>
      </w:r>
      <w:r w:rsidRPr="00AE453A">
        <w:rPr>
          <w:rFonts w:ascii="Calibri" w:hAnsi="Calibri"/>
          <w:b/>
          <w:bCs/>
        </w:rPr>
        <w:t xml:space="preserve">. </w:t>
      </w:r>
      <w:r w:rsidRPr="00AE453A">
        <w:rPr>
          <w:rFonts w:ascii="Calibri" w:hAnsi="Calibri"/>
        </w:rPr>
        <w:t>Composição das refeições:</w:t>
      </w:r>
    </w:p>
    <w:p w14:paraId="04C13F62" w14:textId="77777777" w:rsidR="00513BCC" w:rsidRPr="00AE453A" w:rsidRDefault="00513BCC" w:rsidP="00513BCC">
      <w:pPr>
        <w:pStyle w:val="Default"/>
        <w:spacing w:after="27"/>
        <w:jc w:val="both"/>
        <w:rPr>
          <w:rFonts w:ascii="Calibri" w:hAnsi="Calibri"/>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6378"/>
      </w:tblGrid>
      <w:tr w:rsidR="00513BCC" w:rsidRPr="00C506DB" w14:paraId="04FE2CB4" w14:textId="77777777" w:rsidTr="005950D3">
        <w:tc>
          <w:tcPr>
            <w:tcW w:w="2802" w:type="dxa"/>
            <w:tcBorders>
              <w:top w:val="single" w:sz="4" w:space="0" w:color="000000"/>
              <w:left w:val="single" w:sz="4" w:space="0" w:color="000000"/>
              <w:bottom w:val="single" w:sz="4" w:space="0" w:color="000000"/>
              <w:right w:val="single" w:sz="4" w:space="0" w:color="000000"/>
            </w:tcBorders>
          </w:tcPr>
          <w:p w14:paraId="04A941E3" w14:textId="77777777" w:rsidR="00513BCC" w:rsidRPr="00C506DB" w:rsidRDefault="00513BCC" w:rsidP="005950D3">
            <w:pPr>
              <w:jc w:val="center"/>
              <w:rPr>
                <w:rFonts w:ascii="Calibri" w:hAnsi="Calibri" w:cs="Calibri"/>
                <w:b/>
              </w:rPr>
            </w:pPr>
            <w:r>
              <w:rPr>
                <w:rFonts w:ascii="Calibri" w:hAnsi="Calibri" w:cs="Calibri"/>
                <w:b/>
              </w:rPr>
              <w:t>Refeição</w:t>
            </w:r>
          </w:p>
        </w:tc>
        <w:tc>
          <w:tcPr>
            <w:tcW w:w="6378" w:type="dxa"/>
            <w:tcBorders>
              <w:top w:val="single" w:sz="4" w:space="0" w:color="000000"/>
              <w:left w:val="single" w:sz="4" w:space="0" w:color="000000"/>
              <w:bottom w:val="single" w:sz="4" w:space="0" w:color="000000"/>
              <w:right w:val="single" w:sz="4" w:space="0" w:color="000000"/>
            </w:tcBorders>
            <w:hideMark/>
          </w:tcPr>
          <w:p w14:paraId="6C51462D" w14:textId="77777777" w:rsidR="00513BCC" w:rsidRPr="00C506DB" w:rsidRDefault="00513BCC" w:rsidP="005950D3">
            <w:pPr>
              <w:jc w:val="center"/>
              <w:rPr>
                <w:rFonts w:ascii="Calibri" w:hAnsi="Calibri" w:cs="Calibri"/>
                <w:b/>
              </w:rPr>
            </w:pPr>
            <w:r w:rsidRPr="00C506DB">
              <w:rPr>
                <w:rFonts w:ascii="Calibri" w:hAnsi="Calibri" w:cs="Calibri"/>
                <w:b/>
              </w:rPr>
              <w:t>Descrição</w:t>
            </w:r>
          </w:p>
        </w:tc>
      </w:tr>
      <w:tr w:rsidR="00513BCC" w:rsidRPr="00C506DB" w14:paraId="51A61CB9" w14:textId="77777777" w:rsidTr="005950D3">
        <w:tc>
          <w:tcPr>
            <w:tcW w:w="2802" w:type="dxa"/>
            <w:tcBorders>
              <w:top w:val="single" w:sz="4" w:space="0" w:color="000000"/>
              <w:left w:val="single" w:sz="4" w:space="0" w:color="000000"/>
              <w:bottom w:val="single" w:sz="4" w:space="0" w:color="000000"/>
              <w:right w:val="single" w:sz="4" w:space="0" w:color="000000"/>
            </w:tcBorders>
            <w:hideMark/>
          </w:tcPr>
          <w:p w14:paraId="2605AEB6" w14:textId="77777777" w:rsidR="00513BCC" w:rsidRPr="00C506DB" w:rsidRDefault="00513BCC" w:rsidP="005950D3">
            <w:pPr>
              <w:jc w:val="both"/>
              <w:rPr>
                <w:rFonts w:ascii="Calibri" w:hAnsi="Calibri" w:cs="Calibri"/>
              </w:rPr>
            </w:pPr>
            <w:r w:rsidRPr="00C506DB">
              <w:rPr>
                <w:rFonts w:ascii="Calibri" w:hAnsi="Calibri" w:cs="Calibri"/>
              </w:rPr>
              <w:t>Desjejum para pacientes e acompanhantes</w:t>
            </w:r>
          </w:p>
        </w:tc>
        <w:tc>
          <w:tcPr>
            <w:tcW w:w="6378" w:type="dxa"/>
            <w:tcBorders>
              <w:top w:val="single" w:sz="4" w:space="0" w:color="000000"/>
              <w:left w:val="single" w:sz="4" w:space="0" w:color="000000"/>
              <w:bottom w:val="single" w:sz="4" w:space="0" w:color="000000"/>
              <w:right w:val="single" w:sz="4" w:space="0" w:color="000000"/>
            </w:tcBorders>
            <w:hideMark/>
          </w:tcPr>
          <w:p w14:paraId="430C543C" w14:textId="77777777" w:rsidR="00513BCC" w:rsidRPr="00C506DB" w:rsidRDefault="00513BCC" w:rsidP="005950D3">
            <w:pPr>
              <w:jc w:val="both"/>
              <w:rPr>
                <w:rFonts w:ascii="Calibri" w:hAnsi="Calibri" w:cs="Calibri"/>
              </w:rPr>
            </w:pPr>
            <w:r w:rsidRPr="00C506DB">
              <w:rPr>
                <w:rFonts w:ascii="Calibri" w:hAnsi="Calibri" w:cs="Calibri"/>
              </w:rPr>
              <w:t>A) Chá</w:t>
            </w:r>
          </w:p>
          <w:p w14:paraId="4B084CA6" w14:textId="77777777" w:rsidR="00513BCC" w:rsidRPr="00C506DB" w:rsidRDefault="00513BCC" w:rsidP="005950D3">
            <w:pPr>
              <w:jc w:val="both"/>
              <w:rPr>
                <w:rFonts w:ascii="Calibri" w:hAnsi="Calibri" w:cs="Calibri"/>
              </w:rPr>
            </w:pPr>
            <w:r w:rsidRPr="00C506DB">
              <w:rPr>
                <w:rFonts w:ascii="Calibri" w:hAnsi="Calibri" w:cs="Calibri"/>
              </w:rPr>
              <w:t>B) Pão francês e pão fatiado.</w:t>
            </w:r>
          </w:p>
          <w:p w14:paraId="187167C1" w14:textId="77777777" w:rsidR="00513BCC" w:rsidRPr="00C506DB" w:rsidRDefault="00513BCC" w:rsidP="005950D3">
            <w:pPr>
              <w:jc w:val="both"/>
              <w:rPr>
                <w:rFonts w:ascii="Calibri" w:hAnsi="Calibri" w:cs="Calibri"/>
              </w:rPr>
            </w:pPr>
            <w:r w:rsidRPr="00C506DB">
              <w:rPr>
                <w:rFonts w:ascii="Calibri" w:hAnsi="Calibri" w:cs="Calibri"/>
              </w:rPr>
              <w:t>c) Margarina e geleia para acompanhar o pão.</w:t>
            </w:r>
          </w:p>
        </w:tc>
      </w:tr>
      <w:tr w:rsidR="00513BCC" w:rsidRPr="00C506DB" w14:paraId="3FC5F38E" w14:textId="77777777" w:rsidTr="005950D3">
        <w:tc>
          <w:tcPr>
            <w:tcW w:w="2802" w:type="dxa"/>
            <w:tcBorders>
              <w:top w:val="single" w:sz="4" w:space="0" w:color="000000"/>
              <w:left w:val="single" w:sz="4" w:space="0" w:color="000000"/>
              <w:bottom w:val="single" w:sz="4" w:space="0" w:color="000000"/>
              <w:right w:val="single" w:sz="4" w:space="0" w:color="000000"/>
            </w:tcBorders>
            <w:hideMark/>
          </w:tcPr>
          <w:p w14:paraId="6CA8B53A" w14:textId="77777777" w:rsidR="00513BCC" w:rsidRPr="00C506DB" w:rsidRDefault="00513BCC" w:rsidP="005950D3">
            <w:pPr>
              <w:jc w:val="both"/>
              <w:rPr>
                <w:rFonts w:ascii="Calibri" w:hAnsi="Calibri" w:cs="Calibri"/>
              </w:rPr>
            </w:pPr>
            <w:r w:rsidRPr="00C506DB">
              <w:rPr>
                <w:rFonts w:ascii="Calibri" w:hAnsi="Calibri" w:cs="Calibri"/>
              </w:rPr>
              <w:lastRenderedPageBreak/>
              <w:t>Almoço para pacientes funcionários e acompanhantes</w:t>
            </w:r>
          </w:p>
        </w:tc>
        <w:tc>
          <w:tcPr>
            <w:tcW w:w="6378" w:type="dxa"/>
            <w:tcBorders>
              <w:top w:val="single" w:sz="4" w:space="0" w:color="000000"/>
              <w:left w:val="single" w:sz="4" w:space="0" w:color="000000"/>
              <w:bottom w:val="single" w:sz="4" w:space="0" w:color="000000"/>
              <w:right w:val="single" w:sz="4" w:space="0" w:color="000000"/>
            </w:tcBorders>
            <w:hideMark/>
          </w:tcPr>
          <w:p w14:paraId="1F3D71FA" w14:textId="77777777" w:rsidR="00513BCC" w:rsidRPr="00C506DB" w:rsidRDefault="00513BCC" w:rsidP="005950D3">
            <w:pPr>
              <w:jc w:val="both"/>
              <w:rPr>
                <w:rFonts w:ascii="Calibri" w:hAnsi="Calibri" w:cs="Calibri"/>
              </w:rPr>
            </w:pPr>
            <w:r w:rsidRPr="00C506DB">
              <w:rPr>
                <w:rFonts w:ascii="Calibri" w:hAnsi="Calibri" w:cs="Calibri"/>
              </w:rPr>
              <w:t>a) Arroz, macarrão, panqueca, polenta, lasanha.</w:t>
            </w:r>
          </w:p>
          <w:p w14:paraId="134A39B2" w14:textId="77777777" w:rsidR="00513BCC" w:rsidRPr="00C506DB" w:rsidRDefault="00513BCC" w:rsidP="005950D3">
            <w:pPr>
              <w:jc w:val="both"/>
              <w:rPr>
                <w:rFonts w:ascii="Calibri" w:hAnsi="Calibri" w:cs="Calibri"/>
              </w:rPr>
            </w:pPr>
            <w:r w:rsidRPr="00C506DB">
              <w:rPr>
                <w:rFonts w:ascii="Calibri" w:hAnsi="Calibri" w:cs="Calibri"/>
              </w:rPr>
              <w:t>b) Feijão.</w:t>
            </w:r>
          </w:p>
          <w:p w14:paraId="21942C25" w14:textId="77777777" w:rsidR="00513BCC" w:rsidRPr="00C506DB" w:rsidRDefault="00513BCC" w:rsidP="005950D3">
            <w:pPr>
              <w:jc w:val="both"/>
              <w:rPr>
                <w:rFonts w:ascii="Calibri" w:hAnsi="Calibri" w:cs="Calibri"/>
              </w:rPr>
            </w:pPr>
            <w:r w:rsidRPr="00C506DB">
              <w:rPr>
                <w:rFonts w:ascii="Calibri" w:hAnsi="Calibri" w:cs="Calibri"/>
              </w:rPr>
              <w:t>c) Prato principal a base de alimento de origem animal (carne bovina, frango ou peixe).</w:t>
            </w:r>
          </w:p>
          <w:p w14:paraId="4C6E500C" w14:textId="77777777" w:rsidR="00513BCC" w:rsidRPr="00C506DB" w:rsidRDefault="00513BCC" w:rsidP="005950D3">
            <w:pPr>
              <w:jc w:val="both"/>
              <w:rPr>
                <w:rFonts w:ascii="Calibri" w:hAnsi="Calibri" w:cs="Calibri"/>
              </w:rPr>
            </w:pPr>
            <w:r w:rsidRPr="00C506DB">
              <w:rPr>
                <w:rFonts w:ascii="Calibri" w:hAnsi="Calibri" w:cs="Calibri"/>
              </w:rPr>
              <w:t>d) Guarnição, à base de legumes e vegetais.</w:t>
            </w:r>
          </w:p>
          <w:p w14:paraId="3F01B693" w14:textId="77777777" w:rsidR="00513BCC" w:rsidRPr="00C506DB" w:rsidRDefault="00513BCC" w:rsidP="005950D3">
            <w:pPr>
              <w:jc w:val="both"/>
              <w:rPr>
                <w:rFonts w:ascii="Calibri" w:hAnsi="Calibri" w:cs="Calibri"/>
              </w:rPr>
            </w:pPr>
            <w:r w:rsidRPr="00C506DB">
              <w:rPr>
                <w:rFonts w:ascii="Calibri" w:hAnsi="Calibri" w:cs="Calibri"/>
              </w:rPr>
              <w:t>e) salada, à base de vegetais crus, e/ ou cozidos.</w:t>
            </w:r>
          </w:p>
        </w:tc>
      </w:tr>
      <w:tr w:rsidR="00513BCC" w:rsidRPr="00C506DB" w14:paraId="7E64DF8F" w14:textId="77777777" w:rsidTr="005950D3">
        <w:tc>
          <w:tcPr>
            <w:tcW w:w="2802" w:type="dxa"/>
            <w:tcBorders>
              <w:top w:val="single" w:sz="4" w:space="0" w:color="000000"/>
              <w:left w:val="single" w:sz="4" w:space="0" w:color="000000"/>
              <w:bottom w:val="single" w:sz="4" w:space="0" w:color="000000"/>
              <w:right w:val="single" w:sz="4" w:space="0" w:color="000000"/>
            </w:tcBorders>
            <w:hideMark/>
          </w:tcPr>
          <w:p w14:paraId="281D535F" w14:textId="77777777" w:rsidR="00513BCC" w:rsidRPr="00C506DB" w:rsidRDefault="00513BCC" w:rsidP="005950D3">
            <w:pPr>
              <w:jc w:val="both"/>
              <w:rPr>
                <w:rFonts w:ascii="Calibri" w:hAnsi="Calibri" w:cs="Calibri"/>
              </w:rPr>
            </w:pPr>
            <w:r w:rsidRPr="00C506DB">
              <w:rPr>
                <w:rFonts w:ascii="Calibri" w:hAnsi="Calibri" w:cs="Calibri"/>
              </w:rPr>
              <w:t>Jantar para funcionários e acompanhantes</w:t>
            </w:r>
          </w:p>
        </w:tc>
        <w:tc>
          <w:tcPr>
            <w:tcW w:w="6378" w:type="dxa"/>
            <w:tcBorders>
              <w:top w:val="single" w:sz="4" w:space="0" w:color="000000"/>
              <w:left w:val="single" w:sz="4" w:space="0" w:color="000000"/>
              <w:bottom w:val="single" w:sz="4" w:space="0" w:color="000000"/>
              <w:right w:val="single" w:sz="4" w:space="0" w:color="000000"/>
            </w:tcBorders>
            <w:hideMark/>
          </w:tcPr>
          <w:p w14:paraId="0814339D" w14:textId="77777777" w:rsidR="00513BCC" w:rsidRPr="00C506DB" w:rsidRDefault="00513BCC" w:rsidP="005950D3">
            <w:pPr>
              <w:jc w:val="both"/>
              <w:rPr>
                <w:rFonts w:ascii="Calibri" w:hAnsi="Calibri" w:cs="Calibri"/>
              </w:rPr>
            </w:pPr>
            <w:r w:rsidRPr="00C506DB">
              <w:rPr>
                <w:rFonts w:ascii="Calibri" w:hAnsi="Calibri" w:cs="Calibri"/>
              </w:rPr>
              <w:t>a) Arroz, macarrão, panqueca, polenta, lasanha.</w:t>
            </w:r>
          </w:p>
          <w:p w14:paraId="0A0CC82F" w14:textId="77777777" w:rsidR="00513BCC" w:rsidRPr="00C506DB" w:rsidRDefault="00513BCC" w:rsidP="005950D3">
            <w:pPr>
              <w:jc w:val="both"/>
              <w:rPr>
                <w:rFonts w:ascii="Calibri" w:hAnsi="Calibri" w:cs="Calibri"/>
              </w:rPr>
            </w:pPr>
            <w:r w:rsidRPr="00C506DB">
              <w:rPr>
                <w:rFonts w:ascii="Calibri" w:hAnsi="Calibri" w:cs="Calibri"/>
              </w:rPr>
              <w:t>b) Feijão.</w:t>
            </w:r>
          </w:p>
          <w:p w14:paraId="276864C1" w14:textId="77777777" w:rsidR="00513BCC" w:rsidRPr="00C506DB" w:rsidRDefault="00513BCC" w:rsidP="005950D3">
            <w:pPr>
              <w:jc w:val="both"/>
              <w:rPr>
                <w:rFonts w:ascii="Calibri" w:hAnsi="Calibri" w:cs="Calibri"/>
              </w:rPr>
            </w:pPr>
            <w:r w:rsidRPr="00C506DB">
              <w:rPr>
                <w:rFonts w:ascii="Calibri" w:hAnsi="Calibri" w:cs="Calibri"/>
              </w:rPr>
              <w:t>c)Prato principal a base de alimento de origem animal (carne bovina, frango ou peixe).</w:t>
            </w:r>
          </w:p>
          <w:p w14:paraId="6AEE03FF" w14:textId="77777777" w:rsidR="00513BCC" w:rsidRPr="00C506DB" w:rsidRDefault="00513BCC" w:rsidP="005950D3">
            <w:pPr>
              <w:jc w:val="both"/>
              <w:rPr>
                <w:rFonts w:ascii="Calibri" w:hAnsi="Calibri" w:cs="Calibri"/>
              </w:rPr>
            </w:pPr>
            <w:r w:rsidRPr="00C506DB">
              <w:rPr>
                <w:rFonts w:ascii="Calibri" w:hAnsi="Calibri" w:cs="Calibri"/>
              </w:rPr>
              <w:t>d)Guarnição, à base de legumes e vegetais.</w:t>
            </w:r>
          </w:p>
          <w:p w14:paraId="481C3D34" w14:textId="77777777" w:rsidR="00513BCC" w:rsidRPr="00C506DB" w:rsidRDefault="00513BCC" w:rsidP="005950D3">
            <w:pPr>
              <w:jc w:val="both"/>
              <w:rPr>
                <w:rFonts w:ascii="Calibri" w:hAnsi="Calibri" w:cs="Calibri"/>
              </w:rPr>
            </w:pPr>
            <w:r w:rsidRPr="00C506DB">
              <w:rPr>
                <w:rFonts w:ascii="Calibri" w:hAnsi="Calibri" w:cs="Calibri"/>
              </w:rPr>
              <w:t>e) salada, à base de vegetais crus e/ ou cozidos.</w:t>
            </w:r>
          </w:p>
        </w:tc>
      </w:tr>
      <w:tr w:rsidR="00513BCC" w:rsidRPr="00C506DB" w14:paraId="74F2E895" w14:textId="77777777" w:rsidTr="005950D3">
        <w:tc>
          <w:tcPr>
            <w:tcW w:w="2802" w:type="dxa"/>
            <w:tcBorders>
              <w:top w:val="single" w:sz="4" w:space="0" w:color="000000"/>
              <w:left w:val="single" w:sz="4" w:space="0" w:color="000000"/>
              <w:bottom w:val="single" w:sz="4" w:space="0" w:color="000000"/>
              <w:right w:val="single" w:sz="4" w:space="0" w:color="000000"/>
            </w:tcBorders>
            <w:hideMark/>
          </w:tcPr>
          <w:p w14:paraId="7EE171D3" w14:textId="77777777" w:rsidR="00513BCC" w:rsidRPr="00C506DB" w:rsidRDefault="00513BCC" w:rsidP="005950D3">
            <w:pPr>
              <w:jc w:val="both"/>
              <w:rPr>
                <w:rFonts w:ascii="Calibri" w:hAnsi="Calibri" w:cs="Calibri"/>
              </w:rPr>
            </w:pPr>
            <w:r w:rsidRPr="00C506DB">
              <w:rPr>
                <w:rFonts w:ascii="Calibri" w:hAnsi="Calibri" w:cs="Calibri"/>
              </w:rPr>
              <w:t>Jantar para pacientes</w:t>
            </w:r>
          </w:p>
        </w:tc>
        <w:tc>
          <w:tcPr>
            <w:tcW w:w="6378" w:type="dxa"/>
            <w:tcBorders>
              <w:top w:val="single" w:sz="4" w:space="0" w:color="000000"/>
              <w:left w:val="single" w:sz="4" w:space="0" w:color="000000"/>
              <w:bottom w:val="single" w:sz="4" w:space="0" w:color="000000"/>
              <w:right w:val="single" w:sz="4" w:space="0" w:color="000000"/>
            </w:tcBorders>
            <w:hideMark/>
          </w:tcPr>
          <w:p w14:paraId="29D895AD" w14:textId="77777777" w:rsidR="00513BCC" w:rsidRPr="00C506DB" w:rsidRDefault="00513BCC" w:rsidP="005950D3">
            <w:pPr>
              <w:jc w:val="both"/>
              <w:rPr>
                <w:rFonts w:ascii="Calibri" w:hAnsi="Calibri" w:cs="Calibri"/>
              </w:rPr>
            </w:pPr>
            <w:r w:rsidRPr="00C506DB">
              <w:rPr>
                <w:rFonts w:ascii="Calibri" w:hAnsi="Calibri" w:cs="Calibri"/>
              </w:rPr>
              <w:t>a) Sopa de frango ou carne moída com legumes, macarrão e batata inglesa ou sopa de feijão.</w:t>
            </w:r>
          </w:p>
        </w:tc>
      </w:tr>
    </w:tbl>
    <w:p w14:paraId="25D19B0F" w14:textId="77777777" w:rsidR="00513BCC" w:rsidRDefault="00513BCC" w:rsidP="00513BCC">
      <w:pPr>
        <w:pStyle w:val="Default"/>
        <w:jc w:val="both"/>
        <w:rPr>
          <w:rFonts w:ascii="Calibri" w:hAnsi="Calibri"/>
          <w:b/>
          <w:bCs/>
        </w:rPr>
      </w:pPr>
    </w:p>
    <w:p w14:paraId="75365CE5" w14:textId="77777777" w:rsidR="00513BCC" w:rsidRPr="00AE453A" w:rsidRDefault="00513BCC" w:rsidP="00513BCC">
      <w:pPr>
        <w:pStyle w:val="Default"/>
        <w:jc w:val="both"/>
        <w:rPr>
          <w:rFonts w:ascii="Calibri" w:hAnsi="Calibri"/>
        </w:rPr>
      </w:pPr>
      <w:r w:rsidRPr="00AE453A">
        <w:rPr>
          <w:rFonts w:ascii="Calibri" w:hAnsi="Calibri"/>
          <w:b/>
          <w:bCs/>
        </w:rPr>
        <w:t>2.</w:t>
      </w:r>
      <w:r>
        <w:rPr>
          <w:rFonts w:ascii="Calibri" w:hAnsi="Calibri"/>
          <w:b/>
          <w:bCs/>
        </w:rPr>
        <w:t>11</w:t>
      </w:r>
      <w:r w:rsidRPr="00AE453A">
        <w:rPr>
          <w:rFonts w:ascii="Calibri" w:hAnsi="Calibri"/>
          <w:b/>
          <w:bCs/>
        </w:rPr>
        <w:t xml:space="preserve">. </w:t>
      </w:r>
      <w:r w:rsidRPr="00AE453A">
        <w:rPr>
          <w:rFonts w:ascii="Calibri" w:hAnsi="Calibri"/>
        </w:rPr>
        <w:t xml:space="preserve">Dieta Leve ou Branda </w:t>
      </w:r>
    </w:p>
    <w:p w14:paraId="4196C436" w14:textId="77777777" w:rsidR="00513BCC" w:rsidRPr="00AE453A" w:rsidRDefault="00513BCC" w:rsidP="00513BCC">
      <w:pPr>
        <w:pStyle w:val="Default"/>
        <w:jc w:val="both"/>
        <w:rPr>
          <w:rFonts w:ascii="Calibri" w:hAnsi="Calibri"/>
        </w:rPr>
      </w:pPr>
      <w:r w:rsidRPr="00AE453A">
        <w:rPr>
          <w:rFonts w:ascii="Calibri" w:hAnsi="Calibri"/>
          <w:b/>
          <w:bCs/>
        </w:rPr>
        <w:t>2.</w:t>
      </w:r>
      <w:r>
        <w:rPr>
          <w:rFonts w:ascii="Calibri" w:hAnsi="Calibri"/>
          <w:b/>
          <w:bCs/>
        </w:rPr>
        <w:t>12</w:t>
      </w:r>
      <w:r w:rsidRPr="00AE453A">
        <w:rPr>
          <w:rFonts w:ascii="Calibri" w:hAnsi="Calibri"/>
          <w:b/>
          <w:bCs/>
        </w:rPr>
        <w:t xml:space="preserve">. </w:t>
      </w:r>
      <w:r w:rsidRPr="00AE453A">
        <w:rPr>
          <w:rFonts w:ascii="Calibri" w:hAnsi="Calibri"/>
        </w:rPr>
        <w:t xml:space="preserve">A dieta branda é destinada a pacientes com problemas de mastigação e deglutição. </w:t>
      </w:r>
    </w:p>
    <w:p w14:paraId="4FF231BE" w14:textId="77777777" w:rsidR="00513BCC" w:rsidRPr="00AE453A" w:rsidRDefault="00513BCC" w:rsidP="00513BCC">
      <w:pPr>
        <w:pStyle w:val="Default"/>
        <w:jc w:val="both"/>
        <w:rPr>
          <w:rFonts w:ascii="Calibri" w:hAnsi="Calibri"/>
        </w:rPr>
      </w:pPr>
      <w:r w:rsidRPr="00AE453A">
        <w:rPr>
          <w:rFonts w:ascii="Calibri" w:hAnsi="Calibri"/>
          <w:b/>
          <w:bCs/>
        </w:rPr>
        <w:t>2.</w:t>
      </w:r>
      <w:r>
        <w:rPr>
          <w:rFonts w:ascii="Calibri" w:hAnsi="Calibri"/>
          <w:b/>
          <w:bCs/>
        </w:rPr>
        <w:t>13</w:t>
      </w:r>
      <w:r w:rsidRPr="00AE453A">
        <w:rPr>
          <w:rFonts w:ascii="Calibri" w:hAnsi="Calibri"/>
          <w:b/>
          <w:bCs/>
        </w:rPr>
        <w:t xml:space="preserve">. </w:t>
      </w:r>
      <w:r w:rsidRPr="00AE453A">
        <w:rPr>
          <w:rFonts w:ascii="Calibri" w:hAnsi="Calibri"/>
        </w:rPr>
        <w:t xml:space="preserve">Consistência: a celulose e o tecido conectivo (fibras da carne) devem ser abrandados por cocção ou ação mecânica. </w:t>
      </w:r>
    </w:p>
    <w:p w14:paraId="196B35F8"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4</w:t>
      </w:r>
      <w:r w:rsidRPr="00AE453A">
        <w:rPr>
          <w:rFonts w:ascii="Calibri" w:hAnsi="Calibri"/>
          <w:b/>
          <w:bCs/>
        </w:rPr>
        <w:t xml:space="preserve">. </w:t>
      </w:r>
      <w:r w:rsidRPr="00AE453A">
        <w:rPr>
          <w:rFonts w:ascii="Calibri" w:hAnsi="Calibri"/>
        </w:rPr>
        <w:t xml:space="preserve">Distribuição: 03 (três) refeições diárias </w:t>
      </w:r>
    </w:p>
    <w:p w14:paraId="41022CCE" w14:textId="77777777" w:rsidR="00513BCC" w:rsidRPr="00AE453A" w:rsidRDefault="00513BCC" w:rsidP="00513BCC">
      <w:pPr>
        <w:pStyle w:val="Default"/>
        <w:jc w:val="both"/>
        <w:rPr>
          <w:rFonts w:ascii="Calibri" w:hAnsi="Calibri"/>
        </w:rPr>
      </w:pPr>
      <w:r w:rsidRPr="00AE453A">
        <w:rPr>
          <w:rFonts w:ascii="Calibri" w:hAnsi="Calibri"/>
          <w:b/>
          <w:bCs/>
        </w:rPr>
        <w:t xml:space="preserve">2.15. </w:t>
      </w:r>
      <w:r w:rsidRPr="00AE453A">
        <w:rPr>
          <w:rFonts w:ascii="Calibri" w:hAnsi="Calibri"/>
        </w:rPr>
        <w:t xml:space="preserve">A composição das refeições é a mesma da dieta geral. O almoço deverá apresentar as mesmas preparações da dieta normal, usando sempre que possível, os mesmos ingredientes, com as seguintes ressalvas: </w:t>
      </w:r>
    </w:p>
    <w:p w14:paraId="0B7DC024" w14:textId="77777777" w:rsidR="00513BCC" w:rsidRPr="00AE453A" w:rsidRDefault="00513BCC" w:rsidP="00513BCC">
      <w:pPr>
        <w:pStyle w:val="Default"/>
        <w:jc w:val="both"/>
        <w:rPr>
          <w:rFonts w:ascii="Calibri" w:hAnsi="Calibri"/>
        </w:rPr>
      </w:pPr>
      <w:r w:rsidRPr="00AE453A">
        <w:rPr>
          <w:rFonts w:ascii="Calibri" w:hAnsi="Calibri"/>
        </w:rPr>
        <w:t xml:space="preserve">- Preparações de carnes, aves e peixe sempre em caldo. </w:t>
      </w:r>
    </w:p>
    <w:p w14:paraId="7240EEBB" w14:textId="77777777" w:rsidR="00513BCC" w:rsidRPr="00AE453A" w:rsidRDefault="00513BCC" w:rsidP="00513BCC">
      <w:pPr>
        <w:pStyle w:val="Default"/>
        <w:jc w:val="both"/>
        <w:rPr>
          <w:rFonts w:ascii="Calibri" w:hAnsi="Calibri"/>
        </w:rPr>
      </w:pPr>
      <w:r w:rsidRPr="00AE453A">
        <w:rPr>
          <w:rFonts w:ascii="Calibri" w:hAnsi="Calibri"/>
        </w:rPr>
        <w:t xml:space="preserve">- Incluir apenas o caldo do feijão (liquidificar o feijão) </w:t>
      </w:r>
    </w:p>
    <w:p w14:paraId="40136AFA" w14:textId="77777777" w:rsidR="00513BCC" w:rsidRPr="00AE453A" w:rsidRDefault="00513BCC" w:rsidP="00513BCC">
      <w:pPr>
        <w:pStyle w:val="Default"/>
        <w:jc w:val="both"/>
        <w:rPr>
          <w:rFonts w:ascii="Calibri" w:hAnsi="Calibri"/>
        </w:rPr>
      </w:pPr>
      <w:r w:rsidRPr="00AE453A">
        <w:rPr>
          <w:rFonts w:ascii="Calibri" w:hAnsi="Calibri"/>
        </w:rPr>
        <w:t xml:space="preserve">-Não incluir vegetais crus nas saladas </w:t>
      </w:r>
    </w:p>
    <w:p w14:paraId="43FBDA27" w14:textId="77777777" w:rsidR="00513BCC" w:rsidRPr="00AE453A" w:rsidRDefault="00513BCC" w:rsidP="00513BCC">
      <w:pPr>
        <w:pStyle w:val="Default"/>
        <w:jc w:val="both"/>
        <w:rPr>
          <w:rFonts w:ascii="Calibri" w:hAnsi="Calibri"/>
        </w:rPr>
      </w:pPr>
      <w:r w:rsidRPr="00AE453A">
        <w:rPr>
          <w:rFonts w:ascii="Calibri" w:hAnsi="Calibri"/>
        </w:rPr>
        <w:t xml:space="preserve">- Evitar frutas muito ácidas e as de consistência dura, estas poderão ser servidas após cozidas. </w:t>
      </w:r>
    </w:p>
    <w:p w14:paraId="2FECE223" w14:textId="77777777" w:rsidR="00513BCC" w:rsidRPr="00AE453A" w:rsidRDefault="00513BCC" w:rsidP="00513BCC">
      <w:pPr>
        <w:pStyle w:val="Default"/>
        <w:jc w:val="both"/>
        <w:rPr>
          <w:rFonts w:ascii="Calibri" w:hAnsi="Calibri"/>
        </w:rPr>
      </w:pPr>
      <w:r w:rsidRPr="00AE453A">
        <w:rPr>
          <w:rFonts w:ascii="Calibri" w:hAnsi="Calibri"/>
        </w:rPr>
        <w:t xml:space="preserve">- Restringir alimentos que possam provocar distensão gasosa e condimentos fortes </w:t>
      </w:r>
    </w:p>
    <w:p w14:paraId="2DAC15A2" w14:textId="77777777" w:rsidR="00513BCC" w:rsidRPr="00AE453A" w:rsidRDefault="00513BCC" w:rsidP="00513BCC">
      <w:pPr>
        <w:pStyle w:val="Default"/>
        <w:jc w:val="both"/>
        <w:rPr>
          <w:rFonts w:ascii="Calibri" w:hAnsi="Calibri"/>
        </w:rPr>
      </w:pPr>
      <w:r w:rsidRPr="00AE453A">
        <w:rPr>
          <w:rFonts w:ascii="Calibri" w:hAnsi="Calibri"/>
        </w:rPr>
        <w:t xml:space="preserve">- Não incluir frituras, embutidos e doces concentrados. </w:t>
      </w:r>
    </w:p>
    <w:p w14:paraId="3DC6B52E" w14:textId="77777777" w:rsidR="00513BCC" w:rsidRPr="00AE453A" w:rsidRDefault="00513BCC" w:rsidP="00513BCC">
      <w:pPr>
        <w:pStyle w:val="Default"/>
        <w:jc w:val="both"/>
        <w:rPr>
          <w:rFonts w:ascii="Calibri" w:hAnsi="Calibri"/>
        </w:rPr>
      </w:pPr>
      <w:r w:rsidRPr="00AE453A">
        <w:rPr>
          <w:rFonts w:ascii="Calibri" w:hAnsi="Calibri"/>
        </w:rPr>
        <w:t>- Evitar leite achocolatado.</w:t>
      </w:r>
    </w:p>
    <w:p w14:paraId="0B216A93" w14:textId="77777777" w:rsidR="00513BCC" w:rsidRPr="00AE453A" w:rsidRDefault="00513BCC" w:rsidP="00513BCC">
      <w:pPr>
        <w:pStyle w:val="Default"/>
        <w:jc w:val="both"/>
        <w:rPr>
          <w:rFonts w:ascii="Calibri" w:hAnsi="Calibri"/>
          <w:bCs/>
        </w:rPr>
      </w:pPr>
      <w:r w:rsidRPr="00AE453A">
        <w:rPr>
          <w:rFonts w:ascii="Calibri" w:hAnsi="Calibri"/>
          <w:b/>
          <w:bCs/>
        </w:rPr>
        <w:t>2.1</w:t>
      </w:r>
      <w:r>
        <w:rPr>
          <w:rFonts w:ascii="Calibri" w:hAnsi="Calibri"/>
          <w:b/>
          <w:bCs/>
        </w:rPr>
        <w:t>6</w:t>
      </w:r>
      <w:r w:rsidRPr="00AE453A">
        <w:rPr>
          <w:rFonts w:ascii="Calibri" w:hAnsi="Calibri"/>
          <w:b/>
          <w:bCs/>
        </w:rPr>
        <w:t xml:space="preserve">. </w:t>
      </w:r>
      <w:r w:rsidRPr="00AE453A">
        <w:rPr>
          <w:rFonts w:ascii="Calibri" w:hAnsi="Calibri"/>
          <w:bCs/>
        </w:rPr>
        <w:t xml:space="preserve">O Jantar deverá obrigatoriamente ser de </w:t>
      </w:r>
      <w:r w:rsidRPr="00AE453A">
        <w:rPr>
          <w:rFonts w:ascii="Calibri" w:hAnsi="Calibri"/>
        </w:rPr>
        <w:t>sopa de frango ou carne moída com legumes e pão, em substituição da refeição da dieta geral.</w:t>
      </w:r>
    </w:p>
    <w:p w14:paraId="1C023A1C"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 </w:t>
      </w:r>
      <w:r w:rsidRPr="00AE453A">
        <w:rPr>
          <w:rFonts w:ascii="Calibri" w:hAnsi="Calibri"/>
        </w:rPr>
        <w:t xml:space="preserve">Dos cardápios e refeições </w:t>
      </w:r>
    </w:p>
    <w:p w14:paraId="1C7BFA33"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 </w:t>
      </w:r>
      <w:r w:rsidRPr="00AE453A">
        <w:rPr>
          <w:rFonts w:ascii="Calibri" w:hAnsi="Calibri"/>
        </w:rPr>
        <w:t xml:space="preserve">Normas gerais da elaboração de cardápios: </w:t>
      </w:r>
    </w:p>
    <w:p w14:paraId="5B3A2894"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.1.1. </w:t>
      </w:r>
      <w:r w:rsidRPr="00AE453A">
        <w:rPr>
          <w:rFonts w:ascii="Calibri" w:hAnsi="Calibri"/>
        </w:rPr>
        <w:t xml:space="preserve">Na elaboração dos cardápios deverão ser observados os hábitos alimentares e características dos comensais, incluindo respeito às influências de preceitos religiosos, tabus, hábitos alimentares e socioculturais, em consonância com o estado clínico e nutricional dos mesmos. </w:t>
      </w:r>
    </w:p>
    <w:p w14:paraId="61339C7E"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.1.2. </w:t>
      </w:r>
      <w:r w:rsidRPr="00AE453A">
        <w:rPr>
          <w:rFonts w:ascii="Calibri" w:hAnsi="Calibri"/>
        </w:rPr>
        <w:t xml:space="preserve">Os cardápios das refeições destinadas a pacientes, acompanhantes e funcionários deverão ser elaborados mensalmente pela CONTRATADA e apresentados à CONTRATANTE para avaliação, com antecedência de 30 (trinta) dias em relação ao 1º dia de utilização, para a devida aprovação, que deverá ser realizada no prazo máximo de 8 (oito) dias úteis, podendo o CONTRATANTE, em condições especiais, alterar o cardápio apresentado, mantendo os padrões estabelecidos em contrato. </w:t>
      </w:r>
    </w:p>
    <w:p w14:paraId="140768BD" w14:textId="77777777" w:rsidR="00513BCC" w:rsidRPr="00AE453A" w:rsidRDefault="00513BCC" w:rsidP="00513BCC">
      <w:pPr>
        <w:pStyle w:val="Default"/>
        <w:jc w:val="both"/>
        <w:rPr>
          <w:rFonts w:ascii="Calibri" w:hAnsi="Calibri"/>
        </w:rPr>
      </w:pPr>
      <w:r w:rsidRPr="00AE453A">
        <w:rPr>
          <w:rFonts w:ascii="Calibri" w:hAnsi="Calibri"/>
          <w:b/>
          <w:bCs/>
        </w:rPr>
        <w:lastRenderedPageBreak/>
        <w:t>2.1</w:t>
      </w:r>
      <w:r>
        <w:rPr>
          <w:rFonts w:ascii="Calibri" w:hAnsi="Calibri"/>
          <w:b/>
          <w:bCs/>
        </w:rPr>
        <w:t>7</w:t>
      </w:r>
      <w:r w:rsidRPr="00AE453A">
        <w:rPr>
          <w:rFonts w:ascii="Calibri" w:hAnsi="Calibri"/>
          <w:b/>
          <w:bCs/>
        </w:rPr>
        <w:t xml:space="preserve">.1.3. </w:t>
      </w:r>
      <w:r w:rsidRPr="00AE453A">
        <w:rPr>
          <w:rFonts w:ascii="Calibri" w:hAnsi="Calibri"/>
        </w:rPr>
        <w:t xml:space="preserve">Os cardápios deverão ser elaborados trimestralmente e compatíveis com as estações climáticas, com frequência de repetição quinzenal pela CONTRATADA. </w:t>
      </w:r>
    </w:p>
    <w:p w14:paraId="7B49E1C4"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 xml:space="preserve">.1.4. </w:t>
      </w:r>
      <w:r w:rsidRPr="00AE453A">
        <w:rPr>
          <w:rFonts w:ascii="Calibri" w:hAnsi="Calibri"/>
        </w:rPr>
        <w:t xml:space="preserve">Os cardápios elaborados deverão obedecer aos critérios de sazonalidades, e planejados conforme as condições físicas e patologias do indivíduo, atendendo as leis fundamentais de alimentação de </w:t>
      </w:r>
      <w:r w:rsidRPr="00AE453A">
        <w:rPr>
          <w:rFonts w:ascii="Calibri" w:hAnsi="Calibri"/>
          <w:i/>
          <w:iCs/>
        </w:rPr>
        <w:t xml:space="preserve">Escudero </w:t>
      </w:r>
      <w:r w:rsidRPr="00AE453A">
        <w:rPr>
          <w:rFonts w:ascii="Calibri" w:hAnsi="Calibri"/>
        </w:rPr>
        <w:t xml:space="preserve">(quantidade, qualidade, harmonia e adequação). </w:t>
      </w:r>
    </w:p>
    <w:p w14:paraId="5C670480" w14:textId="77777777" w:rsidR="00513BCC" w:rsidRPr="00AE453A" w:rsidRDefault="00513BCC" w:rsidP="00513BCC">
      <w:pPr>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.1.</w:t>
      </w:r>
      <w:r>
        <w:rPr>
          <w:rFonts w:ascii="Calibri" w:hAnsi="Calibri"/>
          <w:b/>
          <w:bCs/>
        </w:rPr>
        <w:t>5</w:t>
      </w:r>
      <w:r w:rsidRPr="00AE453A">
        <w:rPr>
          <w:rFonts w:ascii="Calibri" w:hAnsi="Calibri"/>
          <w:b/>
          <w:bCs/>
        </w:rPr>
        <w:t xml:space="preserve">. </w:t>
      </w:r>
      <w:r w:rsidRPr="00AE453A">
        <w:rPr>
          <w:rFonts w:ascii="Calibri" w:hAnsi="Calibri"/>
        </w:rPr>
        <w:t>Durante a execução do serviço a CONTRATADA deverá observar a aceitação, a apresentação e o monitoramento das temperaturas das refeições servidas, para possíveis alterações ou adaptações, visando atendimento adequado.</w:t>
      </w:r>
    </w:p>
    <w:p w14:paraId="77249CB4" w14:textId="77777777" w:rsidR="00513BCC" w:rsidRDefault="00513BCC" w:rsidP="00513BCC">
      <w:pPr>
        <w:pStyle w:val="Default"/>
        <w:jc w:val="both"/>
        <w:rPr>
          <w:rFonts w:ascii="Calibri" w:hAnsi="Calibri"/>
        </w:rPr>
      </w:pPr>
      <w:r w:rsidRPr="00AE453A">
        <w:rPr>
          <w:rFonts w:ascii="Calibri" w:hAnsi="Calibri"/>
          <w:b/>
          <w:bCs/>
        </w:rPr>
        <w:t>2.1</w:t>
      </w:r>
      <w:r>
        <w:rPr>
          <w:rFonts w:ascii="Calibri" w:hAnsi="Calibri"/>
          <w:b/>
          <w:bCs/>
        </w:rPr>
        <w:t>7</w:t>
      </w:r>
      <w:r w:rsidRPr="00AE453A">
        <w:rPr>
          <w:rFonts w:ascii="Calibri" w:hAnsi="Calibri"/>
          <w:b/>
          <w:bCs/>
        </w:rPr>
        <w:t>.1.</w:t>
      </w:r>
      <w:r>
        <w:rPr>
          <w:rFonts w:ascii="Calibri" w:hAnsi="Calibri"/>
          <w:b/>
          <w:bCs/>
        </w:rPr>
        <w:t>6</w:t>
      </w:r>
      <w:r w:rsidRPr="00AE453A">
        <w:rPr>
          <w:rFonts w:ascii="Calibri" w:hAnsi="Calibri"/>
          <w:b/>
          <w:bCs/>
        </w:rPr>
        <w:t xml:space="preserve">. </w:t>
      </w:r>
      <w:r w:rsidRPr="00AE453A">
        <w:rPr>
          <w:rFonts w:ascii="Calibri" w:hAnsi="Calibri"/>
        </w:rPr>
        <w:t xml:space="preserve">A CONTRATANTE reserva-se o direito de alterar o cardápio apresentado, sempre que julgar conveniente devido à aceitação por parte dos comensais, devendo esta alteração ser proposta antes da aprovação. Os cardápios aprovados somente poderão ser alterados pela CONTRATADA se aprovado pelo CONTRATANTE após análise das motivações formais, encaminhadas com o prazo de antecedência de 48 (quarenta e oito) horas, salvo se forem relativos a itens de hortifrutigranjeiros. </w:t>
      </w:r>
    </w:p>
    <w:p w14:paraId="529CAF68"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 </w:t>
      </w:r>
      <w:r w:rsidRPr="00AE453A">
        <w:rPr>
          <w:rFonts w:ascii="Calibri" w:hAnsi="Calibri"/>
        </w:rPr>
        <w:t xml:space="preserve">Da elaboração de cardápios </w:t>
      </w:r>
    </w:p>
    <w:p w14:paraId="60021919"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.1. </w:t>
      </w:r>
      <w:r w:rsidRPr="00AE453A">
        <w:rPr>
          <w:rFonts w:ascii="Calibri" w:hAnsi="Calibri"/>
        </w:rPr>
        <w:t xml:space="preserve">Devem ser considerados os seguintes elementos para a elaboração dos cardápios: </w:t>
      </w:r>
    </w:p>
    <w:p w14:paraId="4B89B8A3" w14:textId="77777777" w:rsidR="00513BCC" w:rsidRPr="00AE453A" w:rsidRDefault="00513BCC" w:rsidP="00513BCC">
      <w:pPr>
        <w:pStyle w:val="Default"/>
        <w:jc w:val="both"/>
        <w:rPr>
          <w:rFonts w:ascii="Calibri" w:hAnsi="Calibri"/>
        </w:rPr>
      </w:pPr>
      <w:r w:rsidRPr="00AE453A">
        <w:rPr>
          <w:rFonts w:ascii="Calibri" w:hAnsi="Calibri"/>
          <w:b/>
          <w:bCs/>
        </w:rPr>
        <w:t xml:space="preserve">01) </w:t>
      </w:r>
      <w:r w:rsidRPr="00AE453A">
        <w:rPr>
          <w:rFonts w:ascii="Calibri" w:hAnsi="Calibri"/>
        </w:rPr>
        <w:t xml:space="preserve">Fatores sensoriais como textura, sabor, cor e odor que normalmente condicionam a aceitação; </w:t>
      </w:r>
    </w:p>
    <w:p w14:paraId="7D7D15E9" w14:textId="77777777" w:rsidR="00513BCC" w:rsidRPr="00AE453A" w:rsidRDefault="00513BCC" w:rsidP="00513BCC">
      <w:pPr>
        <w:pStyle w:val="Default"/>
        <w:jc w:val="both"/>
        <w:rPr>
          <w:rFonts w:ascii="Calibri" w:hAnsi="Calibri"/>
        </w:rPr>
      </w:pPr>
      <w:r w:rsidRPr="00AE453A">
        <w:rPr>
          <w:rFonts w:ascii="Calibri" w:hAnsi="Calibri"/>
          <w:b/>
          <w:bCs/>
        </w:rPr>
        <w:t xml:space="preserve">02) </w:t>
      </w:r>
      <w:r w:rsidRPr="00AE453A">
        <w:rPr>
          <w:rFonts w:ascii="Calibri" w:hAnsi="Calibri"/>
        </w:rPr>
        <w:t xml:space="preserve">Safra do alimento; </w:t>
      </w:r>
    </w:p>
    <w:p w14:paraId="42BE7D89" w14:textId="77777777" w:rsidR="00513BCC" w:rsidRPr="00AE453A" w:rsidRDefault="00513BCC" w:rsidP="00513BCC">
      <w:pPr>
        <w:pStyle w:val="Default"/>
        <w:jc w:val="both"/>
        <w:rPr>
          <w:rFonts w:ascii="Calibri" w:hAnsi="Calibri"/>
        </w:rPr>
      </w:pPr>
      <w:r w:rsidRPr="00AE453A">
        <w:rPr>
          <w:rFonts w:ascii="Calibri" w:hAnsi="Calibri"/>
          <w:b/>
          <w:bCs/>
        </w:rPr>
        <w:t xml:space="preserve">03) </w:t>
      </w:r>
      <w:r w:rsidRPr="00AE453A">
        <w:rPr>
          <w:rFonts w:ascii="Calibri" w:hAnsi="Calibri"/>
        </w:rPr>
        <w:t xml:space="preserve">Adequação ao clima e estado do gênero perecível na data em que a refeição será servida; </w:t>
      </w:r>
    </w:p>
    <w:p w14:paraId="20E2CE35" w14:textId="77777777" w:rsidR="00513BCC" w:rsidRPr="00AE453A" w:rsidRDefault="00513BCC" w:rsidP="00513BCC">
      <w:pPr>
        <w:pStyle w:val="Default"/>
        <w:jc w:val="both"/>
        <w:rPr>
          <w:rFonts w:ascii="Calibri" w:hAnsi="Calibri"/>
        </w:rPr>
      </w:pPr>
      <w:r w:rsidRPr="00AE453A">
        <w:rPr>
          <w:rFonts w:ascii="Calibri" w:hAnsi="Calibri"/>
          <w:b/>
          <w:bCs/>
        </w:rPr>
        <w:t xml:space="preserve">04) </w:t>
      </w:r>
      <w:r w:rsidRPr="00AE453A">
        <w:rPr>
          <w:rFonts w:ascii="Calibri" w:hAnsi="Calibri"/>
        </w:rPr>
        <w:t xml:space="preserve">Digestibilidade dos alimentos. </w:t>
      </w:r>
    </w:p>
    <w:p w14:paraId="380D8E23"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.2. </w:t>
      </w:r>
      <w:r w:rsidRPr="00AE453A">
        <w:rPr>
          <w:rFonts w:ascii="Calibri" w:hAnsi="Calibri"/>
        </w:rPr>
        <w:t xml:space="preserve">Os cardápios deverão apresentar preparações variadas, de boa aparência, atender as necessidades nutricionais e garantir uma boa aceitabilidade por parte dos pacientes e funcionários. </w:t>
      </w:r>
    </w:p>
    <w:p w14:paraId="7B12A81B"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.3. </w:t>
      </w:r>
      <w:r w:rsidRPr="00AE453A">
        <w:rPr>
          <w:rFonts w:ascii="Calibri" w:hAnsi="Calibri"/>
        </w:rPr>
        <w:t>Desde que não haja restrições dietéticas, servir pelo menos um alimento cru, no almoço e no jantar (dieta geral).</w:t>
      </w:r>
    </w:p>
    <w:p w14:paraId="15C81A62"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.4. </w:t>
      </w:r>
      <w:r w:rsidRPr="00AE453A">
        <w:rPr>
          <w:rFonts w:ascii="Calibri" w:hAnsi="Calibri"/>
        </w:rPr>
        <w:t>Restringir para pacientes preparações fritas.</w:t>
      </w:r>
    </w:p>
    <w:p w14:paraId="38A8DDC5"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.5. </w:t>
      </w:r>
      <w:r w:rsidRPr="00AE453A">
        <w:rPr>
          <w:rFonts w:ascii="Calibri" w:hAnsi="Calibri"/>
        </w:rPr>
        <w:t xml:space="preserve">O cardápio destinado à dieta geral dos pacientes será o mesmo da refeição dos funcionários. </w:t>
      </w:r>
    </w:p>
    <w:p w14:paraId="4150A2F0" w14:textId="77777777" w:rsidR="00513BCC" w:rsidRDefault="00513BCC" w:rsidP="00513BCC">
      <w:pPr>
        <w:pStyle w:val="Default"/>
        <w:jc w:val="both"/>
        <w:rPr>
          <w:rFonts w:ascii="Calibri" w:hAnsi="Calibri"/>
        </w:rPr>
      </w:pPr>
      <w:r w:rsidRPr="00AE453A">
        <w:rPr>
          <w:rFonts w:ascii="Calibri" w:hAnsi="Calibri"/>
          <w:b/>
          <w:bCs/>
        </w:rPr>
        <w:t>2.1</w:t>
      </w:r>
      <w:r>
        <w:rPr>
          <w:rFonts w:ascii="Calibri" w:hAnsi="Calibri"/>
          <w:b/>
          <w:bCs/>
        </w:rPr>
        <w:t>8</w:t>
      </w:r>
      <w:r w:rsidRPr="00AE453A">
        <w:rPr>
          <w:rFonts w:ascii="Calibri" w:hAnsi="Calibri"/>
          <w:b/>
          <w:bCs/>
        </w:rPr>
        <w:t xml:space="preserve">.6. </w:t>
      </w:r>
      <w:r w:rsidRPr="00AE453A">
        <w:rPr>
          <w:rFonts w:ascii="Calibri" w:hAnsi="Calibri"/>
        </w:rPr>
        <w:t xml:space="preserve">Deverão ser planejados cardápios diferenciados para pacientes e funcionários, em datas especiais (Páscoa, Natal, Ano Novo, Dia das Crianças, Dia dos Pais, Dias das Mães, Festas Juninas, Aniversário da Unidade Hospitalar, Dia Internacional da Mulher, etc.), respeitando-se as características específicas de cada dieta, conforme padrão determinado pelo SND. (Serviço de Nutrição e Dietética). </w:t>
      </w:r>
    </w:p>
    <w:p w14:paraId="4D8798E5" w14:textId="77777777" w:rsidR="00513BCC" w:rsidRPr="00AE453A" w:rsidRDefault="00513BCC" w:rsidP="00513BCC">
      <w:pPr>
        <w:pStyle w:val="Default"/>
        <w:jc w:val="both"/>
        <w:rPr>
          <w:rFonts w:ascii="Calibri" w:hAnsi="Calibri"/>
        </w:rPr>
      </w:pPr>
      <w:r w:rsidRPr="00AE453A">
        <w:rPr>
          <w:rFonts w:ascii="Calibri" w:hAnsi="Calibri"/>
          <w:b/>
          <w:bCs/>
        </w:rPr>
        <w:t>2.1</w:t>
      </w:r>
      <w:r>
        <w:rPr>
          <w:rFonts w:ascii="Calibri" w:hAnsi="Calibri"/>
          <w:b/>
          <w:bCs/>
        </w:rPr>
        <w:t>9</w:t>
      </w:r>
      <w:r w:rsidRPr="00AE453A">
        <w:rPr>
          <w:rFonts w:ascii="Calibri" w:hAnsi="Calibri"/>
          <w:b/>
          <w:bCs/>
        </w:rPr>
        <w:t xml:space="preserve">. </w:t>
      </w:r>
      <w:r w:rsidRPr="00AE453A">
        <w:rPr>
          <w:rFonts w:ascii="Calibri" w:hAnsi="Calibri"/>
        </w:rPr>
        <w:t xml:space="preserve">Das especificações dos gêneros alimentícios, gramaturas e frequências. </w:t>
      </w:r>
    </w:p>
    <w:p w14:paraId="66015C82" w14:textId="77777777" w:rsidR="00513BCC" w:rsidRDefault="00513BCC" w:rsidP="00513BCC">
      <w:pPr>
        <w:jc w:val="both"/>
        <w:rPr>
          <w:rFonts w:ascii="Calibri" w:hAnsi="Calibri"/>
        </w:rPr>
      </w:pPr>
      <w:r w:rsidRPr="00AE453A">
        <w:rPr>
          <w:rFonts w:ascii="Calibri" w:hAnsi="Calibri"/>
          <w:b/>
          <w:bCs/>
        </w:rPr>
        <w:t>2.1</w:t>
      </w:r>
      <w:r>
        <w:rPr>
          <w:rFonts w:ascii="Calibri" w:hAnsi="Calibri"/>
          <w:b/>
          <w:bCs/>
        </w:rPr>
        <w:t>9</w:t>
      </w:r>
      <w:r w:rsidRPr="00AE453A">
        <w:rPr>
          <w:rFonts w:ascii="Calibri" w:hAnsi="Calibri"/>
          <w:b/>
          <w:bCs/>
        </w:rPr>
        <w:t xml:space="preserve">.1. </w:t>
      </w:r>
      <w:r w:rsidRPr="00AE453A">
        <w:rPr>
          <w:rFonts w:ascii="Calibri" w:hAnsi="Calibri"/>
        </w:rPr>
        <w:t>O porcionamento seguirá a seguinte especificação:</w:t>
      </w:r>
    </w:p>
    <w:p w14:paraId="5D46E6D4" w14:textId="77777777" w:rsidR="00513BCC" w:rsidRPr="00AE453A" w:rsidRDefault="00513BCC" w:rsidP="00513BCC">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1"/>
        <w:gridCol w:w="2882"/>
      </w:tblGrid>
      <w:tr w:rsidR="00513BCC" w:rsidRPr="003A4DA3" w14:paraId="0E0DC68E" w14:textId="77777777" w:rsidTr="005950D3">
        <w:tc>
          <w:tcPr>
            <w:tcW w:w="2881" w:type="dxa"/>
            <w:shd w:val="clear" w:color="auto" w:fill="auto"/>
          </w:tcPr>
          <w:p w14:paraId="041239AC" w14:textId="77777777" w:rsidR="00513BCC" w:rsidRPr="00A77294" w:rsidRDefault="00513BCC" w:rsidP="005950D3">
            <w:pPr>
              <w:jc w:val="center"/>
              <w:rPr>
                <w:rFonts w:ascii="Calibri" w:hAnsi="Calibri"/>
                <w:b/>
              </w:rPr>
            </w:pPr>
            <w:r w:rsidRPr="00A77294">
              <w:rPr>
                <w:rFonts w:ascii="Calibri" w:hAnsi="Calibri"/>
                <w:b/>
              </w:rPr>
              <w:t>GÊNEROS</w:t>
            </w:r>
          </w:p>
        </w:tc>
        <w:tc>
          <w:tcPr>
            <w:tcW w:w="2881" w:type="dxa"/>
            <w:shd w:val="clear" w:color="auto" w:fill="auto"/>
          </w:tcPr>
          <w:p w14:paraId="4A3B291E" w14:textId="77777777" w:rsidR="00513BCC" w:rsidRPr="00A77294" w:rsidRDefault="00513BCC" w:rsidP="005950D3">
            <w:pPr>
              <w:jc w:val="center"/>
              <w:rPr>
                <w:rFonts w:ascii="Calibri" w:hAnsi="Calibri"/>
                <w:b/>
              </w:rPr>
            </w:pPr>
            <w:r w:rsidRPr="00A77294">
              <w:rPr>
                <w:rFonts w:ascii="Calibri" w:hAnsi="Calibri"/>
                <w:b/>
              </w:rPr>
              <w:t>ESPECIFICAÇÕES</w:t>
            </w:r>
          </w:p>
        </w:tc>
        <w:tc>
          <w:tcPr>
            <w:tcW w:w="2882" w:type="dxa"/>
            <w:shd w:val="clear" w:color="auto" w:fill="auto"/>
          </w:tcPr>
          <w:p w14:paraId="5AA52F20" w14:textId="77777777" w:rsidR="00513BCC" w:rsidRPr="00A77294" w:rsidRDefault="00513BCC" w:rsidP="005950D3">
            <w:pPr>
              <w:jc w:val="center"/>
              <w:rPr>
                <w:rFonts w:ascii="Calibri" w:hAnsi="Calibri"/>
                <w:b/>
              </w:rPr>
            </w:pPr>
            <w:r w:rsidRPr="00A77294">
              <w:rPr>
                <w:rFonts w:ascii="Calibri" w:hAnsi="Calibri"/>
                <w:b/>
              </w:rPr>
              <w:t>OBSERVAÇÕES</w:t>
            </w:r>
          </w:p>
        </w:tc>
      </w:tr>
      <w:tr w:rsidR="00513BCC" w:rsidRPr="003A4DA3" w14:paraId="6F3DF238" w14:textId="77777777" w:rsidTr="005950D3">
        <w:tc>
          <w:tcPr>
            <w:tcW w:w="2881" w:type="dxa"/>
            <w:shd w:val="clear" w:color="auto" w:fill="auto"/>
          </w:tcPr>
          <w:p w14:paraId="4186E697" w14:textId="77777777" w:rsidR="00513BCC" w:rsidRPr="00A77294" w:rsidRDefault="00513BCC" w:rsidP="005950D3">
            <w:pPr>
              <w:jc w:val="both"/>
              <w:rPr>
                <w:rFonts w:ascii="Calibri" w:hAnsi="Calibri"/>
              </w:rPr>
            </w:pPr>
            <w:r w:rsidRPr="00A77294">
              <w:rPr>
                <w:rFonts w:ascii="Calibri" w:hAnsi="Calibri"/>
              </w:rPr>
              <w:t xml:space="preserve">Salada crua </w:t>
            </w:r>
            <w:r>
              <w:rPr>
                <w:rFonts w:ascii="Calibri" w:hAnsi="Calibri"/>
              </w:rPr>
              <w:t>3</w:t>
            </w:r>
            <w:r w:rsidRPr="00A77294">
              <w:rPr>
                <w:rFonts w:ascii="Calibri" w:hAnsi="Calibri"/>
              </w:rPr>
              <w:t xml:space="preserve">0 g e salada cozida </w:t>
            </w:r>
            <w:r>
              <w:rPr>
                <w:rFonts w:ascii="Calibri" w:hAnsi="Calibri"/>
              </w:rPr>
              <w:t>5</w:t>
            </w:r>
            <w:r w:rsidRPr="00A77294">
              <w:rPr>
                <w:rFonts w:ascii="Calibri" w:hAnsi="Calibri"/>
              </w:rPr>
              <w:t>0 g</w:t>
            </w:r>
          </w:p>
        </w:tc>
        <w:tc>
          <w:tcPr>
            <w:tcW w:w="2881" w:type="dxa"/>
            <w:shd w:val="clear" w:color="auto" w:fill="auto"/>
          </w:tcPr>
          <w:p w14:paraId="6F4900C0" w14:textId="77777777" w:rsidR="00513BCC" w:rsidRPr="00A77294" w:rsidRDefault="00513BCC" w:rsidP="005950D3">
            <w:pPr>
              <w:jc w:val="both"/>
              <w:rPr>
                <w:rFonts w:ascii="Calibri" w:hAnsi="Calibri"/>
              </w:rPr>
            </w:pPr>
            <w:r w:rsidRPr="00A77294">
              <w:rPr>
                <w:rFonts w:ascii="Calibri" w:hAnsi="Calibri"/>
              </w:rPr>
              <w:t xml:space="preserve">Abobrinha, alface, acelga, beterraba, brócolis, cenoura, chuchu, couve manteiga, couve-flor, abobora, batata salsa espinafre, mandioca, </w:t>
            </w:r>
            <w:r w:rsidRPr="00A77294">
              <w:rPr>
                <w:rFonts w:ascii="Calibri" w:hAnsi="Calibri"/>
              </w:rPr>
              <w:lastRenderedPageBreak/>
              <w:t xml:space="preserve">pepino, quiabo, tomate, vagem, </w:t>
            </w:r>
          </w:p>
        </w:tc>
        <w:tc>
          <w:tcPr>
            <w:tcW w:w="2882" w:type="dxa"/>
            <w:shd w:val="clear" w:color="auto" w:fill="auto"/>
          </w:tcPr>
          <w:p w14:paraId="5EAEB40B" w14:textId="77777777" w:rsidR="00513BCC" w:rsidRPr="00A77294" w:rsidRDefault="00513BCC" w:rsidP="005950D3">
            <w:pPr>
              <w:jc w:val="both"/>
              <w:rPr>
                <w:rFonts w:ascii="Calibri" w:hAnsi="Calibri"/>
              </w:rPr>
            </w:pPr>
            <w:r w:rsidRPr="00A77294">
              <w:rPr>
                <w:rFonts w:ascii="Calibri" w:hAnsi="Calibri"/>
              </w:rPr>
              <w:lastRenderedPageBreak/>
              <w:t>Mensalmente deverão ser oferecidos, no mínimo, 10 itens das sugestões fornecidas, considerando a safra dos produtos.</w:t>
            </w:r>
          </w:p>
        </w:tc>
      </w:tr>
      <w:tr w:rsidR="00513BCC" w:rsidRPr="003A4DA3" w14:paraId="2374C50A" w14:textId="77777777" w:rsidTr="005950D3">
        <w:tc>
          <w:tcPr>
            <w:tcW w:w="2881" w:type="dxa"/>
            <w:shd w:val="clear" w:color="auto" w:fill="auto"/>
          </w:tcPr>
          <w:p w14:paraId="36824196" w14:textId="77777777" w:rsidR="00513BCC" w:rsidRPr="00A77294" w:rsidRDefault="00513BCC" w:rsidP="005950D3">
            <w:pPr>
              <w:jc w:val="both"/>
              <w:rPr>
                <w:rFonts w:ascii="Calibri" w:hAnsi="Calibri"/>
              </w:rPr>
            </w:pPr>
            <w:r w:rsidRPr="00A77294">
              <w:rPr>
                <w:rFonts w:ascii="Calibri" w:hAnsi="Calibri"/>
              </w:rPr>
              <w:t>Arroz cru 110 g</w:t>
            </w:r>
          </w:p>
        </w:tc>
        <w:tc>
          <w:tcPr>
            <w:tcW w:w="2881" w:type="dxa"/>
            <w:shd w:val="clear" w:color="auto" w:fill="auto"/>
          </w:tcPr>
          <w:p w14:paraId="3E1AD90E" w14:textId="77777777" w:rsidR="00513BCC" w:rsidRPr="00A77294" w:rsidRDefault="00513BCC" w:rsidP="005950D3">
            <w:pPr>
              <w:jc w:val="both"/>
              <w:rPr>
                <w:rFonts w:ascii="Calibri" w:hAnsi="Calibri"/>
              </w:rPr>
            </w:pPr>
            <w:r w:rsidRPr="00A77294">
              <w:rPr>
                <w:rFonts w:ascii="Calibri" w:hAnsi="Calibri"/>
              </w:rPr>
              <w:t>Tipo 1 agulhinha ou parboilizado.</w:t>
            </w:r>
          </w:p>
        </w:tc>
        <w:tc>
          <w:tcPr>
            <w:tcW w:w="2882" w:type="dxa"/>
            <w:shd w:val="clear" w:color="auto" w:fill="auto"/>
          </w:tcPr>
          <w:p w14:paraId="2705C574" w14:textId="77777777" w:rsidR="00513BCC" w:rsidRPr="00A77294" w:rsidRDefault="00513BCC" w:rsidP="005950D3">
            <w:pPr>
              <w:jc w:val="both"/>
              <w:rPr>
                <w:rFonts w:ascii="Calibri" w:hAnsi="Calibri"/>
              </w:rPr>
            </w:pPr>
          </w:p>
        </w:tc>
      </w:tr>
      <w:tr w:rsidR="00513BCC" w:rsidRPr="003A4DA3" w14:paraId="776F7780" w14:textId="77777777" w:rsidTr="005950D3">
        <w:tc>
          <w:tcPr>
            <w:tcW w:w="2881" w:type="dxa"/>
            <w:shd w:val="clear" w:color="auto" w:fill="auto"/>
          </w:tcPr>
          <w:p w14:paraId="51B7D890" w14:textId="77777777" w:rsidR="00513BCC" w:rsidRPr="00A77294" w:rsidRDefault="00513BCC" w:rsidP="005950D3">
            <w:pPr>
              <w:jc w:val="both"/>
              <w:rPr>
                <w:rFonts w:ascii="Calibri" w:hAnsi="Calibri"/>
              </w:rPr>
            </w:pPr>
            <w:r w:rsidRPr="00A77294">
              <w:rPr>
                <w:rFonts w:ascii="Calibri" w:hAnsi="Calibri"/>
              </w:rPr>
              <w:t>Feijão 50 g</w:t>
            </w:r>
          </w:p>
        </w:tc>
        <w:tc>
          <w:tcPr>
            <w:tcW w:w="2881" w:type="dxa"/>
            <w:shd w:val="clear" w:color="auto" w:fill="auto"/>
          </w:tcPr>
          <w:p w14:paraId="14FBF48A" w14:textId="77777777" w:rsidR="00513BCC" w:rsidRPr="00A77294" w:rsidRDefault="00513BCC" w:rsidP="005950D3">
            <w:pPr>
              <w:jc w:val="both"/>
              <w:rPr>
                <w:rFonts w:ascii="Calibri" w:hAnsi="Calibri"/>
              </w:rPr>
            </w:pPr>
            <w:r w:rsidRPr="00A77294">
              <w:rPr>
                <w:rFonts w:ascii="Calibri" w:hAnsi="Calibri"/>
              </w:rPr>
              <w:t>Preto ou carioca tipo 1 safra 2016</w:t>
            </w:r>
          </w:p>
        </w:tc>
        <w:tc>
          <w:tcPr>
            <w:tcW w:w="2882" w:type="dxa"/>
            <w:shd w:val="clear" w:color="auto" w:fill="auto"/>
          </w:tcPr>
          <w:p w14:paraId="20E11F03" w14:textId="77777777" w:rsidR="00513BCC" w:rsidRPr="00A77294" w:rsidRDefault="00513BCC" w:rsidP="005950D3">
            <w:pPr>
              <w:jc w:val="both"/>
              <w:rPr>
                <w:rFonts w:ascii="Calibri" w:hAnsi="Calibri"/>
              </w:rPr>
            </w:pPr>
          </w:p>
        </w:tc>
      </w:tr>
      <w:tr w:rsidR="00513BCC" w:rsidRPr="003A4DA3" w14:paraId="593F4FB5" w14:textId="77777777" w:rsidTr="005950D3">
        <w:tc>
          <w:tcPr>
            <w:tcW w:w="2881" w:type="dxa"/>
            <w:vMerge w:val="restart"/>
            <w:shd w:val="clear" w:color="auto" w:fill="auto"/>
          </w:tcPr>
          <w:p w14:paraId="0A48594C" w14:textId="77777777" w:rsidR="00513BCC" w:rsidRPr="00A77294" w:rsidRDefault="00513BCC" w:rsidP="005950D3">
            <w:pPr>
              <w:jc w:val="both"/>
              <w:rPr>
                <w:rFonts w:ascii="Calibri" w:hAnsi="Calibri"/>
              </w:rPr>
            </w:pPr>
            <w:r w:rsidRPr="00A77294">
              <w:rPr>
                <w:rFonts w:ascii="Calibri" w:hAnsi="Calibri"/>
              </w:rPr>
              <w:t>Carne bovina</w:t>
            </w:r>
          </w:p>
        </w:tc>
        <w:tc>
          <w:tcPr>
            <w:tcW w:w="2881" w:type="dxa"/>
            <w:shd w:val="clear" w:color="auto" w:fill="auto"/>
          </w:tcPr>
          <w:p w14:paraId="14966C63" w14:textId="77777777" w:rsidR="00513BCC" w:rsidRPr="00A77294" w:rsidRDefault="00513BCC" w:rsidP="005950D3">
            <w:pPr>
              <w:jc w:val="both"/>
              <w:rPr>
                <w:rFonts w:ascii="Calibri" w:hAnsi="Calibri"/>
              </w:rPr>
            </w:pPr>
            <w:r w:rsidRPr="00A77294">
              <w:rPr>
                <w:rFonts w:ascii="Calibri" w:hAnsi="Calibri"/>
              </w:rPr>
              <w:t>150 g de carne bovina de 1</w:t>
            </w:r>
            <w:r w:rsidRPr="00A77294">
              <w:rPr>
                <w:rFonts w:ascii="Calibri" w:hAnsi="Calibri"/>
                <w:vertAlign w:val="superscript"/>
              </w:rPr>
              <w:t>a.</w:t>
            </w:r>
            <w:r w:rsidRPr="00A77294">
              <w:rPr>
                <w:rFonts w:ascii="Calibri" w:hAnsi="Calibri"/>
              </w:rPr>
              <w:t>(alcatra, patinho) - para bife grelhado, espeto, isca de carne, bife a role.</w:t>
            </w:r>
          </w:p>
        </w:tc>
        <w:tc>
          <w:tcPr>
            <w:tcW w:w="2882" w:type="dxa"/>
            <w:shd w:val="clear" w:color="auto" w:fill="auto"/>
          </w:tcPr>
          <w:p w14:paraId="69C8D925" w14:textId="77777777" w:rsidR="00513BCC" w:rsidRPr="00A77294" w:rsidRDefault="00513BCC" w:rsidP="005950D3">
            <w:pPr>
              <w:jc w:val="both"/>
              <w:rPr>
                <w:rFonts w:ascii="Calibri" w:hAnsi="Calibri"/>
              </w:rPr>
            </w:pPr>
          </w:p>
        </w:tc>
      </w:tr>
      <w:tr w:rsidR="00513BCC" w:rsidRPr="003A4DA3" w14:paraId="021956E3" w14:textId="77777777" w:rsidTr="005950D3">
        <w:tc>
          <w:tcPr>
            <w:tcW w:w="2881" w:type="dxa"/>
            <w:vMerge/>
            <w:shd w:val="clear" w:color="auto" w:fill="auto"/>
          </w:tcPr>
          <w:p w14:paraId="6CE1C8D7" w14:textId="77777777" w:rsidR="00513BCC" w:rsidRPr="00A77294" w:rsidRDefault="00513BCC" w:rsidP="005950D3">
            <w:pPr>
              <w:jc w:val="both"/>
              <w:rPr>
                <w:rFonts w:ascii="Calibri" w:hAnsi="Calibri"/>
              </w:rPr>
            </w:pPr>
          </w:p>
        </w:tc>
        <w:tc>
          <w:tcPr>
            <w:tcW w:w="2881" w:type="dxa"/>
            <w:shd w:val="clear" w:color="auto" w:fill="auto"/>
          </w:tcPr>
          <w:p w14:paraId="2CE2C423" w14:textId="77777777" w:rsidR="00513BCC" w:rsidRPr="00A77294" w:rsidRDefault="00513BCC" w:rsidP="005950D3">
            <w:pPr>
              <w:jc w:val="both"/>
              <w:rPr>
                <w:rFonts w:ascii="Calibri" w:hAnsi="Calibri"/>
              </w:rPr>
            </w:pPr>
            <w:r w:rsidRPr="00A77294">
              <w:rPr>
                <w:rFonts w:ascii="Calibri" w:hAnsi="Calibri"/>
              </w:rPr>
              <w:t>100 g de carne paleta -100 g carne moída</w:t>
            </w:r>
          </w:p>
        </w:tc>
        <w:tc>
          <w:tcPr>
            <w:tcW w:w="2882" w:type="dxa"/>
            <w:shd w:val="clear" w:color="auto" w:fill="auto"/>
          </w:tcPr>
          <w:p w14:paraId="128B3913" w14:textId="77777777" w:rsidR="00513BCC" w:rsidRPr="00A77294" w:rsidRDefault="00513BCC" w:rsidP="005950D3">
            <w:pPr>
              <w:jc w:val="both"/>
              <w:rPr>
                <w:rFonts w:ascii="Calibri" w:hAnsi="Calibri"/>
              </w:rPr>
            </w:pPr>
          </w:p>
        </w:tc>
      </w:tr>
      <w:tr w:rsidR="00513BCC" w:rsidRPr="003A4DA3" w14:paraId="66A4A13C" w14:textId="77777777" w:rsidTr="005950D3">
        <w:tc>
          <w:tcPr>
            <w:tcW w:w="2881" w:type="dxa"/>
            <w:vMerge/>
            <w:shd w:val="clear" w:color="auto" w:fill="auto"/>
          </w:tcPr>
          <w:p w14:paraId="2126F2CC" w14:textId="77777777" w:rsidR="00513BCC" w:rsidRPr="00A77294" w:rsidRDefault="00513BCC" w:rsidP="005950D3">
            <w:pPr>
              <w:jc w:val="both"/>
              <w:rPr>
                <w:rFonts w:ascii="Calibri" w:hAnsi="Calibri"/>
              </w:rPr>
            </w:pPr>
          </w:p>
        </w:tc>
        <w:tc>
          <w:tcPr>
            <w:tcW w:w="2881" w:type="dxa"/>
            <w:shd w:val="clear" w:color="auto" w:fill="auto"/>
          </w:tcPr>
          <w:p w14:paraId="6E3D35A7" w14:textId="77777777" w:rsidR="00513BCC" w:rsidRPr="00A77294" w:rsidRDefault="00513BCC" w:rsidP="005950D3">
            <w:pPr>
              <w:jc w:val="both"/>
              <w:rPr>
                <w:rFonts w:ascii="Calibri" w:hAnsi="Calibri"/>
              </w:rPr>
            </w:pPr>
            <w:r w:rsidRPr="00A77294">
              <w:rPr>
                <w:rFonts w:ascii="Calibri" w:hAnsi="Calibri"/>
              </w:rPr>
              <w:t>180 g de carne bovina de 2</w:t>
            </w:r>
            <w:r w:rsidRPr="00A77294">
              <w:rPr>
                <w:rFonts w:ascii="Calibri" w:hAnsi="Calibri"/>
                <w:vertAlign w:val="superscript"/>
              </w:rPr>
              <w:t xml:space="preserve">a. </w:t>
            </w:r>
            <w:r w:rsidRPr="00A77294">
              <w:rPr>
                <w:rFonts w:ascii="Calibri" w:hAnsi="Calibri"/>
              </w:rPr>
              <w:t>(músculo, coxão duro, posta gorda) - para carne de panela em molho.</w:t>
            </w:r>
          </w:p>
        </w:tc>
        <w:tc>
          <w:tcPr>
            <w:tcW w:w="2882" w:type="dxa"/>
            <w:shd w:val="clear" w:color="auto" w:fill="auto"/>
          </w:tcPr>
          <w:p w14:paraId="3D404BB1" w14:textId="77777777" w:rsidR="00513BCC" w:rsidRPr="00A77294" w:rsidRDefault="00513BCC" w:rsidP="005950D3">
            <w:pPr>
              <w:jc w:val="both"/>
              <w:rPr>
                <w:rFonts w:ascii="Calibri" w:hAnsi="Calibri"/>
              </w:rPr>
            </w:pPr>
          </w:p>
        </w:tc>
      </w:tr>
      <w:tr w:rsidR="00513BCC" w:rsidRPr="003A4DA3" w14:paraId="02490AB8" w14:textId="77777777" w:rsidTr="005950D3">
        <w:tc>
          <w:tcPr>
            <w:tcW w:w="2881" w:type="dxa"/>
            <w:vMerge w:val="restart"/>
            <w:shd w:val="clear" w:color="auto" w:fill="auto"/>
          </w:tcPr>
          <w:p w14:paraId="54CA7621" w14:textId="77777777" w:rsidR="00513BCC" w:rsidRPr="00A77294" w:rsidRDefault="00513BCC" w:rsidP="005950D3">
            <w:pPr>
              <w:jc w:val="both"/>
              <w:rPr>
                <w:rFonts w:ascii="Calibri" w:hAnsi="Calibri"/>
              </w:rPr>
            </w:pPr>
          </w:p>
          <w:p w14:paraId="7622A913" w14:textId="77777777" w:rsidR="00513BCC" w:rsidRPr="00A77294" w:rsidRDefault="00513BCC" w:rsidP="005950D3">
            <w:pPr>
              <w:jc w:val="both"/>
              <w:rPr>
                <w:rFonts w:ascii="Calibri" w:hAnsi="Calibri"/>
              </w:rPr>
            </w:pPr>
            <w:r w:rsidRPr="00A77294">
              <w:rPr>
                <w:rFonts w:ascii="Calibri" w:hAnsi="Calibri"/>
              </w:rPr>
              <w:t>Aves (coxa, sobrecoxa, peito).</w:t>
            </w:r>
          </w:p>
        </w:tc>
        <w:tc>
          <w:tcPr>
            <w:tcW w:w="2881" w:type="dxa"/>
            <w:shd w:val="clear" w:color="auto" w:fill="auto"/>
          </w:tcPr>
          <w:p w14:paraId="2ABD3CFB" w14:textId="77777777" w:rsidR="00513BCC" w:rsidRPr="00A77294" w:rsidRDefault="00513BCC" w:rsidP="005950D3">
            <w:pPr>
              <w:jc w:val="both"/>
              <w:rPr>
                <w:rFonts w:ascii="Calibri" w:hAnsi="Calibri"/>
              </w:rPr>
            </w:pPr>
            <w:r w:rsidRPr="00A77294">
              <w:rPr>
                <w:rFonts w:ascii="Calibri" w:hAnsi="Calibri"/>
              </w:rPr>
              <w:t>150 g sem osso</w:t>
            </w:r>
          </w:p>
        </w:tc>
        <w:tc>
          <w:tcPr>
            <w:tcW w:w="2882" w:type="dxa"/>
            <w:shd w:val="clear" w:color="auto" w:fill="auto"/>
          </w:tcPr>
          <w:p w14:paraId="38D9456C" w14:textId="77777777" w:rsidR="00513BCC" w:rsidRPr="00A77294" w:rsidRDefault="00513BCC" w:rsidP="005950D3">
            <w:pPr>
              <w:jc w:val="both"/>
              <w:rPr>
                <w:rFonts w:ascii="Calibri" w:hAnsi="Calibri"/>
              </w:rPr>
            </w:pPr>
          </w:p>
        </w:tc>
      </w:tr>
      <w:tr w:rsidR="00513BCC" w:rsidRPr="003A4DA3" w14:paraId="30063EDD" w14:textId="77777777" w:rsidTr="005950D3">
        <w:tc>
          <w:tcPr>
            <w:tcW w:w="2881" w:type="dxa"/>
            <w:vMerge/>
            <w:shd w:val="clear" w:color="auto" w:fill="auto"/>
          </w:tcPr>
          <w:p w14:paraId="472CD716" w14:textId="77777777" w:rsidR="00513BCC" w:rsidRPr="00A77294" w:rsidRDefault="00513BCC" w:rsidP="005950D3">
            <w:pPr>
              <w:jc w:val="both"/>
              <w:rPr>
                <w:rFonts w:ascii="Calibri" w:hAnsi="Calibri"/>
              </w:rPr>
            </w:pPr>
          </w:p>
        </w:tc>
        <w:tc>
          <w:tcPr>
            <w:tcW w:w="2881" w:type="dxa"/>
            <w:shd w:val="clear" w:color="auto" w:fill="auto"/>
          </w:tcPr>
          <w:p w14:paraId="1E444136" w14:textId="77777777" w:rsidR="00513BCC" w:rsidRPr="00A77294" w:rsidRDefault="00513BCC" w:rsidP="005950D3">
            <w:pPr>
              <w:jc w:val="both"/>
              <w:rPr>
                <w:rFonts w:ascii="Calibri" w:hAnsi="Calibri"/>
              </w:rPr>
            </w:pPr>
            <w:r w:rsidRPr="00A77294">
              <w:rPr>
                <w:rFonts w:ascii="Calibri" w:hAnsi="Calibri"/>
              </w:rPr>
              <w:t>250 g com osso</w:t>
            </w:r>
          </w:p>
        </w:tc>
        <w:tc>
          <w:tcPr>
            <w:tcW w:w="2882" w:type="dxa"/>
            <w:shd w:val="clear" w:color="auto" w:fill="auto"/>
          </w:tcPr>
          <w:p w14:paraId="3B867368" w14:textId="77777777" w:rsidR="00513BCC" w:rsidRPr="00A77294" w:rsidRDefault="00513BCC" w:rsidP="005950D3">
            <w:pPr>
              <w:jc w:val="both"/>
              <w:rPr>
                <w:rFonts w:ascii="Calibri" w:hAnsi="Calibri"/>
              </w:rPr>
            </w:pPr>
          </w:p>
        </w:tc>
      </w:tr>
      <w:tr w:rsidR="00513BCC" w:rsidRPr="003A4DA3" w14:paraId="39E049F8" w14:textId="77777777" w:rsidTr="005950D3">
        <w:tc>
          <w:tcPr>
            <w:tcW w:w="2881" w:type="dxa"/>
            <w:shd w:val="clear" w:color="auto" w:fill="auto"/>
          </w:tcPr>
          <w:p w14:paraId="7AA67534" w14:textId="77777777" w:rsidR="00513BCC" w:rsidRPr="00A77294" w:rsidRDefault="00513BCC" w:rsidP="005950D3">
            <w:pPr>
              <w:jc w:val="both"/>
              <w:rPr>
                <w:rFonts w:ascii="Calibri" w:hAnsi="Calibri"/>
              </w:rPr>
            </w:pPr>
            <w:r w:rsidRPr="00A77294">
              <w:rPr>
                <w:rFonts w:ascii="Calibri" w:hAnsi="Calibri"/>
              </w:rPr>
              <w:t>Peixe</w:t>
            </w:r>
          </w:p>
        </w:tc>
        <w:tc>
          <w:tcPr>
            <w:tcW w:w="2881" w:type="dxa"/>
            <w:shd w:val="clear" w:color="auto" w:fill="auto"/>
          </w:tcPr>
          <w:p w14:paraId="5EEB52AF" w14:textId="77777777" w:rsidR="00513BCC" w:rsidRPr="00A77294" w:rsidRDefault="00513BCC" w:rsidP="005950D3">
            <w:pPr>
              <w:jc w:val="both"/>
              <w:rPr>
                <w:rFonts w:ascii="Calibri" w:hAnsi="Calibri"/>
              </w:rPr>
            </w:pPr>
            <w:r w:rsidRPr="00A77294">
              <w:rPr>
                <w:rFonts w:ascii="Calibri" w:hAnsi="Calibri"/>
              </w:rPr>
              <w:t>120 g filé (grelhado ou em molho)</w:t>
            </w:r>
          </w:p>
        </w:tc>
        <w:tc>
          <w:tcPr>
            <w:tcW w:w="2882" w:type="dxa"/>
            <w:shd w:val="clear" w:color="auto" w:fill="auto"/>
          </w:tcPr>
          <w:p w14:paraId="04CFFB17" w14:textId="77777777" w:rsidR="00513BCC" w:rsidRPr="00A77294" w:rsidRDefault="00513BCC" w:rsidP="005950D3">
            <w:pPr>
              <w:jc w:val="both"/>
              <w:rPr>
                <w:rFonts w:ascii="Calibri" w:hAnsi="Calibri"/>
              </w:rPr>
            </w:pPr>
          </w:p>
        </w:tc>
      </w:tr>
      <w:tr w:rsidR="00513BCC" w:rsidRPr="003A4DA3" w14:paraId="5EA14716" w14:textId="77777777" w:rsidTr="005950D3">
        <w:tc>
          <w:tcPr>
            <w:tcW w:w="2881" w:type="dxa"/>
            <w:shd w:val="clear" w:color="auto" w:fill="auto"/>
          </w:tcPr>
          <w:p w14:paraId="6C8273CD" w14:textId="77777777" w:rsidR="00513BCC" w:rsidRPr="00A77294" w:rsidRDefault="00513BCC" w:rsidP="005950D3">
            <w:pPr>
              <w:jc w:val="both"/>
              <w:rPr>
                <w:rFonts w:ascii="Calibri" w:hAnsi="Calibri"/>
              </w:rPr>
            </w:pPr>
            <w:r w:rsidRPr="00A77294">
              <w:rPr>
                <w:rFonts w:ascii="Calibri" w:hAnsi="Calibri"/>
              </w:rPr>
              <w:t>Almôndega 120 g de carne</w:t>
            </w:r>
          </w:p>
        </w:tc>
        <w:tc>
          <w:tcPr>
            <w:tcW w:w="2881" w:type="dxa"/>
            <w:shd w:val="clear" w:color="auto" w:fill="auto"/>
          </w:tcPr>
          <w:p w14:paraId="63A16EF7" w14:textId="77777777" w:rsidR="00513BCC" w:rsidRPr="00A77294" w:rsidRDefault="00513BCC" w:rsidP="005950D3">
            <w:pPr>
              <w:jc w:val="both"/>
              <w:rPr>
                <w:rFonts w:ascii="Calibri" w:hAnsi="Calibri"/>
              </w:rPr>
            </w:pPr>
          </w:p>
        </w:tc>
        <w:tc>
          <w:tcPr>
            <w:tcW w:w="2882" w:type="dxa"/>
            <w:shd w:val="clear" w:color="auto" w:fill="auto"/>
          </w:tcPr>
          <w:p w14:paraId="432ADE5C" w14:textId="77777777" w:rsidR="00513BCC" w:rsidRPr="00A77294" w:rsidRDefault="00513BCC" w:rsidP="005950D3">
            <w:pPr>
              <w:jc w:val="both"/>
              <w:rPr>
                <w:rFonts w:ascii="Calibri" w:hAnsi="Calibri"/>
              </w:rPr>
            </w:pPr>
          </w:p>
        </w:tc>
      </w:tr>
      <w:tr w:rsidR="00513BCC" w:rsidRPr="003A4DA3" w14:paraId="1822ADB3" w14:textId="77777777" w:rsidTr="005950D3">
        <w:tc>
          <w:tcPr>
            <w:tcW w:w="2881" w:type="dxa"/>
            <w:vMerge w:val="restart"/>
            <w:shd w:val="clear" w:color="auto" w:fill="auto"/>
          </w:tcPr>
          <w:p w14:paraId="6C3104C2" w14:textId="77777777" w:rsidR="00513BCC" w:rsidRPr="00A77294" w:rsidRDefault="00513BCC" w:rsidP="005950D3">
            <w:pPr>
              <w:jc w:val="both"/>
              <w:rPr>
                <w:rFonts w:ascii="Calibri" w:hAnsi="Calibri"/>
              </w:rPr>
            </w:pPr>
            <w:r w:rsidRPr="00A77294">
              <w:rPr>
                <w:rFonts w:ascii="Calibri" w:hAnsi="Calibri"/>
              </w:rPr>
              <w:t>Guarnições</w:t>
            </w:r>
          </w:p>
        </w:tc>
        <w:tc>
          <w:tcPr>
            <w:tcW w:w="2881" w:type="dxa"/>
            <w:shd w:val="clear" w:color="auto" w:fill="auto"/>
          </w:tcPr>
          <w:p w14:paraId="2F908AA7" w14:textId="77777777" w:rsidR="00513BCC" w:rsidRPr="00A77294" w:rsidRDefault="00513BCC" w:rsidP="005950D3">
            <w:pPr>
              <w:jc w:val="both"/>
              <w:rPr>
                <w:rFonts w:ascii="Calibri" w:hAnsi="Calibri"/>
              </w:rPr>
            </w:pPr>
            <w:r w:rsidRPr="00A77294">
              <w:rPr>
                <w:rFonts w:ascii="Calibri" w:hAnsi="Calibri"/>
              </w:rPr>
              <w:t>Massa cozida 40 g ( macarrão, capelletti, ravióli, caneloni, lasanha,)</w:t>
            </w:r>
          </w:p>
        </w:tc>
        <w:tc>
          <w:tcPr>
            <w:tcW w:w="2882" w:type="dxa"/>
            <w:shd w:val="clear" w:color="auto" w:fill="auto"/>
          </w:tcPr>
          <w:p w14:paraId="5723EC07" w14:textId="77777777" w:rsidR="00513BCC" w:rsidRPr="00A77294" w:rsidRDefault="00513BCC" w:rsidP="005950D3">
            <w:pPr>
              <w:jc w:val="both"/>
              <w:rPr>
                <w:rFonts w:ascii="Calibri" w:hAnsi="Calibri"/>
              </w:rPr>
            </w:pPr>
          </w:p>
        </w:tc>
      </w:tr>
      <w:tr w:rsidR="00513BCC" w:rsidRPr="003A4DA3" w14:paraId="5A0F577F" w14:textId="77777777" w:rsidTr="005950D3">
        <w:tc>
          <w:tcPr>
            <w:tcW w:w="2881" w:type="dxa"/>
            <w:vMerge/>
            <w:shd w:val="clear" w:color="auto" w:fill="auto"/>
          </w:tcPr>
          <w:p w14:paraId="056E67C0" w14:textId="77777777" w:rsidR="00513BCC" w:rsidRPr="00A77294" w:rsidRDefault="00513BCC" w:rsidP="005950D3">
            <w:pPr>
              <w:jc w:val="both"/>
              <w:rPr>
                <w:rFonts w:ascii="Calibri" w:hAnsi="Calibri"/>
              </w:rPr>
            </w:pPr>
          </w:p>
        </w:tc>
        <w:tc>
          <w:tcPr>
            <w:tcW w:w="2881" w:type="dxa"/>
            <w:shd w:val="clear" w:color="auto" w:fill="auto"/>
          </w:tcPr>
          <w:p w14:paraId="778EDB4E" w14:textId="77777777" w:rsidR="00513BCC" w:rsidRPr="00A77294" w:rsidRDefault="00513BCC" w:rsidP="005950D3">
            <w:pPr>
              <w:jc w:val="both"/>
              <w:rPr>
                <w:rFonts w:ascii="Calibri" w:hAnsi="Calibri"/>
              </w:rPr>
            </w:pPr>
            <w:r w:rsidRPr="00A77294">
              <w:rPr>
                <w:rFonts w:ascii="Calibri" w:hAnsi="Calibri"/>
              </w:rPr>
              <w:t>Farofa 40 g</w:t>
            </w:r>
          </w:p>
        </w:tc>
        <w:tc>
          <w:tcPr>
            <w:tcW w:w="2882" w:type="dxa"/>
            <w:shd w:val="clear" w:color="auto" w:fill="auto"/>
          </w:tcPr>
          <w:p w14:paraId="3E804622" w14:textId="77777777" w:rsidR="00513BCC" w:rsidRPr="00A77294" w:rsidRDefault="00513BCC" w:rsidP="005950D3">
            <w:pPr>
              <w:jc w:val="both"/>
              <w:rPr>
                <w:rFonts w:ascii="Calibri" w:hAnsi="Calibri"/>
              </w:rPr>
            </w:pPr>
          </w:p>
        </w:tc>
      </w:tr>
      <w:tr w:rsidR="00513BCC" w:rsidRPr="003A4DA3" w14:paraId="0C33AD39" w14:textId="77777777" w:rsidTr="005950D3">
        <w:tc>
          <w:tcPr>
            <w:tcW w:w="2881" w:type="dxa"/>
            <w:vMerge w:val="restart"/>
            <w:shd w:val="clear" w:color="auto" w:fill="auto"/>
          </w:tcPr>
          <w:p w14:paraId="199C987A" w14:textId="77777777" w:rsidR="00513BCC" w:rsidRPr="00A77294" w:rsidRDefault="00513BCC" w:rsidP="005950D3">
            <w:pPr>
              <w:jc w:val="both"/>
              <w:rPr>
                <w:rFonts w:ascii="Calibri" w:hAnsi="Calibri"/>
              </w:rPr>
            </w:pPr>
            <w:r w:rsidRPr="00A77294">
              <w:rPr>
                <w:rFonts w:ascii="Calibri" w:hAnsi="Calibri"/>
              </w:rPr>
              <w:t xml:space="preserve">Pão </w:t>
            </w:r>
          </w:p>
        </w:tc>
        <w:tc>
          <w:tcPr>
            <w:tcW w:w="2881" w:type="dxa"/>
            <w:shd w:val="clear" w:color="auto" w:fill="auto"/>
          </w:tcPr>
          <w:p w14:paraId="27924508" w14:textId="77777777" w:rsidR="00513BCC" w:rsidRPr="00A77294" w:rsidRDefault="00513BCC" w:rsidP="005950D3">
            <w:pPr>
              <w:jc w:val="both"/>
              <w:rPr>
                <w:rFonts w:ascii="Calibri" w:hAnsi="Calibri"/>
              </w:rPr>
            </w:pPr>
            <w:r w:rsidRPr="00A77294">
              <w:rPr>
                <w:rFonts w:ascii="Calibri" w:hAnsi="Calibri"/>
              </w:rPr>
              <w:t>Tipo francês 50 g</w:t>
            </w:r>
          </w:p>
        </w:tc>
        <w:tc>
          <w:tcPr>
            <w:tcW w:w="2882" w:type="dxa"/>
            <w:vMerge w:val="restart"/>
            <w:shd w:val="clear" w:color="auto" w:fill="auto"/>
          </w:tcPr>
          <w:p w14:paraId="316F0D0A" w14:textId="77777777" w:rsidR="00513BCC" w:rsidRDefault="00513BCC" w:rsidP="005950D3">
            <w:pPr>
              <w:jc w:val="both"/>
              <w:rPr>
                <w:rFonts w:ascii="Calibri" w:hAnsi="Calibri"/>
              </w:rPr>
            </w:pPr>
            <w:r>
              <w:rPr>
                <w:rFonts w:ascii="Calibri" w:hAnsi="Calibri"/>
              </w:rPr>
              <w:t>Devendo fornecer margarina em blister de 10g e geleia de frutas variadas em blister de 15g.</w:t>
            </w:r>
          </w:p>
          <w:p w14:paraId="0C53F6E7" w14:textId="77777777" w:rsidR="00513BCC" w:rsidRPr="00A77294" w:rsidRDefault="00513BCC" w:rsidP="005950D3">
            <w:pPr>
              <w:jc w:val="both"/>
              <w:rPr>
                <w:rFonts w:ascii="Calibri" w:hAnsi="Calibri"/>
              </w:rPr>
            </w:pPr>
          </w:p>
        </w:tc>
      </w:tr>
      <w:tr w:rsidR="00513BCC" w:rsidRPr="003A4DA3" w14:paraId="38FFBD74" w14:textId="77777777" w:rsidTr="005950D3">
        <w:tc>
          <w:tcPr>
            <w:tcW w:w="2881" w:type="dxa"/>
            <w:vMerge/>
            <w:shd w:val="clear" w:color="auto" w:fill="auto"/>
          </w:tcPr>
          <w:p w14:paraId="35892B1D" w14:textId="77777777" w:rsidR="00513BCC" w:rsidRPr="00A77294" w:rsidRDefault="00513BCC" w:rsidP="005950D3">
            <w:pPr>
              <w:jc w:val="both"/>
              <w:rPr>
                <w:rFonts w:ascii="Calibri" w:hAnsi="Calibri"/>
              </w:rPr>
            </w:pPr>
          </w:p>
        </w:tc>
        <w:tc>
          <w:tcPr>
            <w:tcW w:w="2881" w:type="dxa"/>
            <w:shd w:val="clear" w:color="auto" w:fill="auto"/>
          </w:tcPr>
          <w:p w14:paraId="6A47D558" w14:textId="77777777" w:rsidR="00513BCC" w:rsidRPr="00A77294" w:rsidRDefault="00513BCC" w:rsidP="005950D3">
            <w:pPr>
              <w:jc w:val="both"/>
              <w:rPr>
                <w:rFonts w:ascii="Calibri" w:hAnsi="Calibri"/>
              </w:rPr>
            </w:pPr>
            <w:r w:rsidRPr="00A77294">
              <w:rPr>
                <w:rFonts w:ascii="Calibri" w:hAnsi="Calibri"/>
              </w:rPr>
              <w:t>Pão de forma 2 fatias</w:t>
            </w:r>
          </w:p>
        </w:tc>
        <w:tc>
          <w:tcPr>
            <w:tcW w:w="2882" w:type="dxa"/>
            <w:vMerge/>
            <w:shd w:val="clear" w:color="auto" w:fill="auto"/>
          </w:tcPr>
          <w:p w14:paraId="60D07AB1" w14:textId="77777777" w:rsidR="00513BCC" w:rsidRPr="00A77294" w:rsidRDefault="00513BCC" w:rsidP="005950D3">
            <w:pPr>
              <w:jc w:val="both"/>
              <w:rPr>
                <w:rFonts w:ascii="Calibri" w:hAnsi="Calibri"/>
              </w:rPr>
            </w:pPr>
          </w:p>
        </w:tc>
      </w:tr>
      <w:tr w:rsidR="00513BCC" w:rsidRPr="003A4DA3" w14:paraId="292042CF" w14:textId="77777777" w:rsidTr="005950D3">
        <w:tc>
          <w:tcPr>
            <w:tcW w:w="2881" w:type="dxa"/>
            <w:shd w:val="clear" w:color="auto" w:fill="auto"/>
          </w:tcPr>
          <w:p w14:paraId="4613ED39" w14:textId="77777777" w:rsidR="00513BCC" w:rsidRPr="00A77294" w:rsidRDefault="00513BCC" w:rsidP="005950D3">
            <w:pPr>
              <w:jc w:val="both"/>
              <w:rPr>
                <w:rFonts w:ascii="Calibri" w:hAnsi="Calibri"/>
              </w:rPr>
            </w:pPr>
            <w:r w:rsidRPr="00A77294">
              <w:rPr>
                <w:rFonts w:ascii="Calibri" w:hAnsi="Calibri"/>
              </w:rPr>
              <w:t>Sopa 400 ml</w:t>
            </w:r>
          </w:p>
        </w:tc>
        <w:tc>
          <w:tcPr>
            <w:tcW w:w="2881" w:type="dxa"/>
            <w:shd w:val="clear" w:color="auto" w:fill="auto"/>
          </w:tcPr>
          <w:p w14:paraId="058074A2" w14:textId="77777777" w:rsidR="00513BCC" w:rsidRPr="00A77294" w:rsidRDefault="00513BCC" w:rsidP="005950D3">
            <w:pPr>
              <w:jc w:val="both"/>
              <w:rPr>
                <w:rFonts w:ascii="Calibri" w:hAnsi="Calibri"/>
              </w:rPr>
            </w:pPr>
            <w:r w:rsidRPr="00A77294">
              <w:rPr>
                <w:rFonts w:ascii="Calibri" w:hAnsi="Calibri"/>
              </w:rPr>
              <w:t>Sopa contendo 1 tipo de carne (bovina moída ou frango) 1  tipo de massa ou arroz e ao menos três tipos de vegetais.</w:t>
            </w:r>
          </w:p>
        </w:tc>
        <w:tc>
          <w:tcPr>
            <w:tcW w:w="2882" w:type="dxa"/>
            <w:shd w:val="clear" w:color="auto" w:fill="auto"/>
          </w:tcPr>
          <w:p w14:paraId="2C0724EC" w14:textId="77777777" w:rsidR="00513BCC" w:rsidRPr="00A77294" w:rsidRDefault="00513BCC" w:rsidP="005950D3">
            <w:pPr>
              <w:jc w:val="both"/>
              <w:rPr>
                <w:rFonts w:ascii="Calibri" w:hAnsi="Calibri"/>
              </w:rPr>
            </w:pPr>
            <w:r w:rsidRPr="00A77294">
              <w:rPr>
                <w:rFonts w:ascii="Calibri" w:hAnsi="Calibri"/>
              </w:rPr>
              <w:t>Sendo opcional o uso de massas (macarrão ou massa recheada) e leguminosas (feijão, lentilha ervilha) para produzir sopa específica como exemplo sopa de feijão,</w:t>
            </w:r>
          </w:p>
        </w:tc>
      </w:tr>
      <w:tr w:rsidR="00513BCC" w:rsidRPr="003A4DA3" w14:paraId="41EF4C0B" w14:textId="77777777" w:rsidTr="005950D3">
        <w:tc>
          <w:tcPr>
            <w:tcW w:w="2881" w:type="dxa"/>
            <w:shd w:val="clear" w:color="auto" w:fill="auto"/>
          </w:tcPr>
          <w:p w14:paraId="55AFC734" w14:textId="77777777" w:rsidR="00513BCC" w:rsidRPr="00A77294" w:rsidRDefault="00513BCC" w:rsidP="005950D3">
            <w:pPr>
              <w:jc w:val="both"/>
              <w:rPr>
                <w:rFonts w:ascii="Calibri" w:hAnsi="Calibri"/>
              </w:rPr>
            </w:pPr>
            <w:r w:rsidRPr="00A77294">
              <w:rPr>
                <w:rFonts w:ascii="Calibri" w:hAnsi="Calibri"/>
              </w:rPr>
              <w:t>Bebida café da manhã</w:t>
            </w:r>
          </w:p>
        </w:tc>
        <w:tc>
          <w:tcPr>
            <w:tcW w:w="2881" w:type="dxa"/>
            <w:shd w:val="clear" w:color="auto" w:fill="auto"/>
          </w:tcPr>
          <w:p w14:paraId="537A0515" w14:textId="77777777" w:rsidR="00513BCC" w:rsidRPr="00A77294" w:rsidRDefault="00513BCC" w:rsidP="005950D3">
            <w:pPr>
              <w:jc w:val="both"/>
              <w:rPr>
                <w:rFonts w:ascii="Calibri" w:hAnsi="Calibri"/>
              </w:rPr>
            </w:pPr>
            <w:r w:rsidRPr="00A77294">
              <w:rPr>
                <w:rFonts w:ascii="Calibri" w:hAnsi="Calibri"/>
              </w:rPr>
              <w:t>Chá infusão sem açúcar 200 m</w:t>
            </w:r>
          </w:p>
        </w:tc>
        <w:tc>
          <w:tcPr>
            <w:tcW w:w="2882" w:type="dxa"/>
            <w:shd w:val="clear" w:color="auto" w:fill="auto"/>
          </w:tcPr>
          <w:p w14:paraId="0B21E5C0" w14:textId="77777777" w:rsidR="00513BCC" w:rsidRPr="00A77294" w:rsidRDefault="00513BCC" w:rsidP="005950D3">
            <w:pPr>
              <w:jc w:val="both"/>
              <w:rPr>
                <w:rFonts w:ascii="Calibri" w:hAnsi="Calibri"/>
              </w:rPr>
            </w:pPr>
            <w:r w:rsidRPr="00A77294">
              <w:rPr>
                <w:rFonts w:ascii="Calibri" w:hAnsi="Calibri"/>
              </w:rPr>
              <w:t>Devendo oferecer 2 sachês de açúcar e 2 sachês de adoçante para a bebida,</w:t>
            </w:r>
          </w:p>
          <w:p w14:paraId="2E77B88A" w14:textId="77777777" w:rsidR="00513BCC" w:rsidRPr="00A77294" w:rsidRDefault="00513BCC" w:rsidP="005950D3">
            <w:pPr>
              <w:jc w:val="both"/>
              <w:rPr>
                <w:rFonts w:ascii="Calibri" w:hAnsi="Calibri"/>
              </w:rPr>
            </w:pPr>
          </w:p>
        </w:tc>
      </w:tr>
    </w:tbl>
    <w:p w14:paraId="14450788" w14:textId="77777777" w:rsidR="00513BCC" w:rsidRPr="00AE453A" w:rsidRDefault="00513BCC" w:rsidP="00513BCC">
      <w:pPr>
        <w:jc w:val="both"/>
        <w:rPr>
          <w:rFonts w:ascii="Calibri" w:hAnsi="Calibri"/>
        </w:rPr>
      </w:pPr>
    </w:p>
    <w:p w14:paraId="373EB576" w14:textId="77777777" w:rsidR="00513BCC" w:rsidRPr="00AE453A" w:rsidRDefault="00513BCC" w:rsidP="00513BCC">
      <w:pPr>
        <w:jc w:val="both"/>
        <w:rPr>
          <w:rFonts w:ascii="Calibri" w:hAnsi="Calibri"/>
        </w:rPr>
      </w:pPr>
      <w:r w:rsidRPr="00AE453A">
        <w:rPr>
          <w:rFonts w:ascii="Calibri" w:hAnsi="Calibri"/>
          <w:b/>
        </w:rPr>
        <w:lastRenderedPageBreak/>
        <w:t>2.</w:t>
      </w:r>
      <w:r>
        <w:rPr>
          <w:rFonts w:ascii="Calibri" w:hAnsi="Calibri"/>
          <w:b/>
        </w:rPr>
        <w:t>20</w:t>
      </w:r>
      <w:r w:rsidRPr="00AE453A">
        <w:rPr>
          <w:rFonts w:ascii="Calibri" w:hAnsi="Calibri"/>
          <w:b/>
        </w:rPr>
        <w:t xml:space="preserve">. </w:t>
      </w:r>
      <w:r w:rsidRPr="00AE453A">
        <w:rPr>
          <w:rFonts w:ascii="Calibri" w:hAnsi="Calibri"/>
        </w:rPr>
        <w:t>As gramaturas acima indicadas representam as quantidades mínimas admitidas, não podendo ser servidos, para nenhum comensal, quantidades menores que as definidas, salvo a pedido médico ou nutricional. Todos os componentes do cardápio deverão estar disponíveis para servir do primeiro ao último comensal.</w:t>
      </w:r>
    </w:p>
    <w:p w14:paraId="7BC44D86" w14:textId="77777777" w:rsidR="00513BCC" w:rsidRPr="00AE453A" w:rsidRDefault="00513BCC" w:rsidP="00513BCC">
      <w:pPr>
        <w:jc w:val="both"/>
        <w:rPr>
          <w:rFonts w:ascii="Calibri" w:hAnsi="Calibri"/>
        </w:rPr>
      </w:pPr>
      <w:r w:rsidRPr="00AE453A">
        <w:rPr>
          <w:rFonts w:ascii="Calibri" w:hAnsi="Calibri"/>
          <w:b/>
        </w:rPr>
        <w:t>2.</w:t>
      </w:r>
      <w:r>
        <w:rPr>
          <w:rFonts w:ascii="Calibri" w:hAnsi="Calibri"/>
          <w:b/>
        </w:rPr>
        <w:t>20</w:t>
      </w:r>
      <w:r w:rsidRPr="00AE453A">
        <w:rPr>
          <w:rFonts w:ascii="Calibri" w:hAnsi="Calibri"/>
          <w:b/>
        </w:rPr>
        <w:t xml:space="preserve">.1. </w:t>
      </w:r>
      <w:r w:rsidRPr="00AE453A">
        <w:rPr>
          <w:rFonts w:ascii="Calibri" w:hAnsi="Calibri"/>
        </w:rPr>
        <w:t>O cardápio deverá obedecer a seguinte frequência, quantidade e horário (café da manha, almoço e jantar)</w:t>
      </w:r>
      <w:r>
        <w:rPr>
          <w:rFonts w:ascii="Calibri" w:hAnsi="Calibri"/>
        </w:rPr>
        <w:t>:</w:t>
      </w:r>
    </w:p>
    <w:p w14:paraId="34DF0FD5" w14:textId="77777777" w:rsidR="00513BCC" w:rsidRPr="00AE453A" w:rsidRDefault="00513BCC" w:rsidP="00513BCC">
      <w:pPr>
        <w:jc w:val="both"/>
        <w:rPr>
          <w:rFonts w:ascii="Calibri" w:hAnsi="Calibri"/>
        </w:rPr>
      </w:pPr>
      <w:r w:rsidRPr="00AE453A">
        <w:rPr>
          <w:rFonts w:ascii="Calibri" w:hAnsi="Calibri"/>
          <w:b/>
        </w:rPr>
        <w:t>Horário limite para solicitar as refeições</w:t>
      </w:r>
      <w:r w:rsidRPr="00AE453A">
        <w:rPr>
          <w:rFonts w:ascii="Calibri" w:hAnsi="Calibri"/>
        </w:rPr>
        <w:t>: café da manha 0</w:t>
      </w:r>
      <w:r>
        <w:rPr>
          <w:rFonts w:ascii="Calibri" w:hAnsi="Calibri"/>
        </w:rPr>
        <w:t>7:00, almoço 11:00, jantar 18</w:t>
      </w:r>
      <w:r w:rsidRPr="00AE453A">
        <w:rPr>
          <w:rFonts w:ascii="Calibri" w:hAnsi="Calibri"/>
        </w:rPr>
        <w:t xml:space="preserve">:00 </w:t>
      </w:r>
    </w:p>
    <w:p w14:paraId="6C6F257C" w14:textId="77777777" w:rsidR="00513BCC" w:rsidRDefault="00513BCC" w:rsidP="00513BCC">
      <w:pPr>
        <w:jc w:val="both"/>
        <w:rPr>
          <w:rFonts w:ascii="Calibri" w:hAnsi="Calibri"/>
        </w:rPr>
      </w:pPr>
      <w:r w:rsidRPr="00AE453A">
        <w:rPr>
          <w:rFonts w:ascii="Calibri" w:hAnsi="Calibri"/>
          <w:b/>
        </w:rPr>
        <w:t>Horário para servir as refeições</w:t>
      </w:r>
      <w:r w:rsidRPr="00AE453A">
        <w:rPr>
          <w:rFonts w:ascii="Calibri" w:hAnsi="Calibri"/>
        </w:rPr>
        <w:t>: Café da man</w:t>
      </w:r>
      <w:r>
        <w:rPr>
          <w:rFonts w:ascii="Calibri" w:hAnsi="Calibri"/>
        </w:rPr>
        <w:t>ha 7:30, almoço 12:00, jantar 20</w:t>
      </w:r>
      <w:r w:rsidRPr="00AE453A">
        <w:rPr>
          <w:rFonts w:ascii="Calibri" w:hAnsi="Calibri"/>
        </w:rPr>
        <w:t>:00</w:t>
      </w:r>
    </w:p>
    <w:p w14:paraId="7EFDEE58" w14:textId="77777777" w:rsidR="00513BCC" w:rsidRPr="00AE453A" w:rsidRDefault="00513BCC" w:rsidP="00513BCC">
      <w:pPr>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935"/>
      </w:tblGrid>
      <w:tr w:rsidR="00513BCC" w:rsidRPr="003A4DA3" w14:paraId="50B04A1D" w14:textId="77777777" w:rsidTr="005950D3">
        <w:tc>
          <w:tcPr>
            <w:tcW w:w="3183" w:type="dxa"/>
            <w:shd w:val="clear" w:color="auto" w:fill="auto"/>
          </w:tcPr>
          <w:p w14:paraId="6EADA02D" w14:textId="77777777" w:rsidR="00513BCC" w:rsidRPr="00A77294" w:rsidRDefault="00513BCC" w:rsidP="005950D3">
            <w:pPr>
              <w:jc w:val="both"/>
              <w:rPr>
                <w:rFonts w:ascii="Calibri" w:hAnsi="Calibri"/>
                <w:b/>
              </w:rPr>
            </w:pPr>
            <w:r w:rsidRPr="00A77294">
              <w:rPr>
                <w:rFonts w:ascii="Calibri" w:hAnsi="Calibri"/>
                <w:b/>
              </w:rPr>
              <w:t>COMPONENTE DA DIETA</w:t>
            </w:r>
          </w:p>
        </w:tc>
        <w:tc>
          <w:tcPr>
            <w:tcW w:w="6105" w:type="dxa"/>
            <w:shd w:val="clear" w:color="auto" w:fill="auto"/>
          </w:tcPr>
          <w:p w14:paraId="15E6C215" w14:textId="77777777" w:rsidR="00513BCC" w:rsidRPr="00A77294" w:rsidRDefault="00513BCC" w:rsidP="005950D3">
            <w:pPr>
              <w:jc w:val="both"/>
              <w:rPr>
                <w:rFonts w:ascii="Calibri" w:hAnsi="Calibri"/>
                <w:b/>
              </w:rPr>
            </w:pPr>
            <w:r w:rsidRPr="00A77294">
              <w:rPr>
                <w:rFonts w:ascii="Calibri" w:hAnsi="Calibri"/>
                <w:b/>
              </w:rPr>
              <w:t>FREQUÊNCIA</w:t>
            </w:r>
          </w:p>
        </w:tc>
      </w:tr>
      <w:tr w:rsidR="00513BCC" w:rsidRPr="003A4DA3" w14:paraId="62075ACB" w14:textId="77777777" w:rsidTr="005950D3">
        <w:tc>
          <w:tcPr>
            <w:tcW w:w="3183" w:type="dxa"/>
            <w:shd w:val="clear" w:color="auto" w:fill="auto"/>
          </w:tcPr>
          <w:p w14:paraId="16181401" w14:textId="77777777" w:rsidR="00513BCC" w:rsidRPr="00A77294" w:rsidRDefault="00513BCC" w:rsidP="005950D3">
            <w:pPr>
              <w:jc w:val="both"/>
              <w:rPr>
                <w:rFonts w:ascii="Calibri" w:hAnsi="Calibri"/>
              </w:rPr>
            </w:pPr>
            <w:r w:rsidRPr="00A77294">
              <w:rPr>
                <w:rFonts w:ascii="Calibri" w:hAnsi="Calibri"/>
              </w:rPr>
              <w:t>Prato básico: arroz e feijão</w:t>
            </w:r>
          </w:p>
        </w:tc>
        <w:tc>
          <w:tcPr>
            <w:tcW w:w="6105" w:type="dxa"/>
            <w:shd w:val="clear" w:color="auto" w:fill="auto"/>
          </w:tcPr>
          <w:p w14:paraId="34C41932" w14:textId="77777777" w:rsidR="00513BCC" w:rsidRPr="00A77294" w:rsidRDefault="00513BCC" w:rsidP="005950D3">
            <w:pPr>
              <w:jc w:val="both"/>
              <w:rPr>
                <w:rFonts w:ascii="Calibri" w:hAnsi="Calibri"/>
              </w:rPr>
            </w:pPr>
            <w:r w:rsidRPr="00A77294">
              <w:rPr>
                <w:rFonts w:ascii="Calibri" w:hAnsi="Calibri"/>
              </w:rPr>
              <w:t>Diário e obrigatório</w:t>
            </w:r>
          </w:p>
        </w:tc>
      </w:tr>
      <w:tr w:rsidR="00513BCC" w:rsidRPr="003A4DA3" w14:paraId="4FDE0359" w14:textId="77777777" w:rsidTr="005950D3">
        <w:tc>
          <w:tcPr>
            <w:tcW w:w="3183" w:type="dxa"/>
            <w:shd w:val="clear" w:color="auto" w:fill="auto"/>
          </w:tcPr>
          <w:p w14:paraId="4F331076" w14:textId="77777777" w:rsidR="00513BCC" w:rsidRPr="00A77294" w:rsidRDefault="00513BCC" w:rsidP="005950D3">
            <w:pPr>
              <w:jc w:val="both"/>
              <w:rPr>
                <w:rFonts w:ascii="Calibri" w:hAnsi="Calibri"/>
              </w:rPr>
            </w:pPr>
            <w:r w:rsidRPr="00A77294">
              <w:rPr>
                <w:rFonts w:ascii="Calibri" w:hAnsi="Calibri"/>
              </w:rPr>
              <w:t>Prato principal</w:t>
            </w:r>
          </w:p>
        </w:tc>
        <w:tc>
          <w:tcPr>
            <w:tcW w:w="6105" w:type="dxa"/>
            <w:shd w:val="clear" w:color="auto" w:fill="auto"/>
          </w:tcPr>
          <w:p w14:paraId="750B5C3A" w14:textId="77777777" w:rsidR="00513BCC" w:rsidRPr="00A77294" w:rsidRDefault="00513BCC" w:rsidP="005950D3">
            <w:pPr>
              <w:jc w:val="both"/>
              <w:rPr>
                <w:rFonts w:ascii="Calibri" w:hAnsi="Calibri"/>
              </w:rPr>
            </w:pPr>
            <w:r w:rsidRPr="00A77294">
              <w:rPr>
                <w:rFonts w:ascii="Calibri" w:hAnsi="Calibri"/>
              </w:rPr>
              <w:t>Diário e obrigatório</w:t>
            </w:r>
          </w:p>
        </w:tc>
      </w:tr>
      <w:tr w:rsidR="00513BCC" w:rsidRPr="003A4DA3" w14:paraId="4E3681B3" w14:textId="77777777" w:rsidTr="005950D3">
        <w:tc>
          <w:tcPr>
            <w:tcW w:w="3183" w:type="dxa"/>
            <w:shd w:val="clear" w:color="auto" w:fill="auto"/>
          </w:tcPr>
          <w:p w14:paraId="133344ED" w14:textId="77777777" w:rsidR="00513BCC" w:rsidRPr="00A77294" w:rsidRDefault="00513BCC" w:rsidP="005950D3">
            <w:pPr>
              <w:jc w:val="both"/>
              <w:rPr>
                <w:rFonts w:ascii="Calibri" w:hAnsi="Calibri"/>
              </w:rPr>
            </w:pPr>
            <w:r w:rsidRPr="00A77294">
              <w:rPr>
                <w:rFonts w:ascii="Calibri" w:hAnsi="Calibri"/>
              </w:rPr>
              <w:t xml:space="preserve">Carne bovina ou Aves </w:t>
            </w:r>
          </w:p>
        </w:tc>
        <w:tc>
          <w:tcPr>
            <w:tcW w:w="6105" w:type="dxa"/>
            <w:shd w:val="clear" w:color="auto" w:fill="auto"/>
          </w:tcPr>
          <w:p w14:paraId="30E7F88A" w14:textId="77777777" w:rsidR="00513BCC" w:rsidRPr="00A77294" w:rsidRDefault="00513BCC" w:rsidP="005950D3">
            <w:pPr>
              <w:jc w:val="both"/>
              <w:rPr>
                <w:rFonts w:ascii="Calibri" w:hAnsi="Calibri"/>
              </w:rPr>
            </w:pPr>
            <w:r w:rsidRPr="00A77294">
              <w:rPr>
                <w:rFonts w:ascii="Calibri" w:hAnsi="Calibri"/>
              </w:rPr>
              <w:t>7 vezes por semana</w:t>
            </w:r>
          </w:p>
        </w:tc>
      </w:tr>
      <w:tr w:rsidR="00513BCC" w:rsidRPr="003A4DA3" w14:paraId="5C05518B" w14:textId="77777777" w:rsidTr="005950D3">
        <w:tc>
          <w:tcPr>
            <w:tcW w:w="3183" w:type="dxa"/>
            <w:shd w:val="clear" w:color="auto" w:fill="auto"/>
          </w:tcPr>
          <w:p w14:paraId="1C1A9961" w14:textId="77777777" w:rsidR="00513BCC" w:rsidRPr="00A77294" w:rsidRDefault="00513BCC" w:rsidP="005950D3">
            <w:pPr>
              <w:jc w:val="both"/>
              <w:rPr>
                <w:rFonts w:ascii="Calibri" w:hAnsi="Calibri"/>
              </w:rPr>
            </w:pPr>
            <w:r w:rsidRPr="00A77294">
              <w:rPr>
                <w:rFonts w:ascii="Calibri" w:hAnsi="Calibri"/>
              </w:rPr>
              <w:t>Peixe</w:t>
            </w:r>
          </w:p>
        </w:tc>
        <w:tc>
          <w:tcPr>
            <w:tcW w:w="6105" w:type="dxa"/>
            <w:shd w:val="clear" w:color="auto" w:fill="auto"/>
          </w:tcPr>
          <w:p w14:paraId="437AE08D" w14:textId="77777777" w:rsidR="00513BCC" w:rsidRPr="00A77294" w:rsidRDefault="00513BCC" w:rsidP="005950D3">
            <w:pPr>
              <w:jc w:val="both"/>
              <w:rPr>
                <w:rFonts w:ascii="Calibri" w:hAnsi="Calibri"/>
              </w:rPr>
            </w:pPr>
            <w:r w:rsidRPr="00A77294">
              <w:rPr>
                <w:rFonts w:ascii="Calibri" w:hAnsi="Calibri"/>
              </w:rPr>
              <w:t>Mensal ou quando em respeito ao período religioso (quaresma) semanal</w:t>
            </w:r>
          </w:p>
        </w:tc>
      </w:tr>
      <w:tr w:rsidR="00513BCC" w:rsidRPr="003A4DA3" w14:paraId="7CC0B928" w14:textId="77777777" w:rsidTr="005950D3">
        <w:tc>
          <w:tcPr>
            <w:tcW w:w="3183" w:type="dxa"/>
            <w:shd w:val="clear" w:color="auto" w:fill="auto"/>
          </w:tcPr>
          <w:p w14:paraId="531636E8" w14:textId="77777777" w:rsidR="00513BCC" w:rsidRPr="00A77294" w:rsidRDefault="00513BCC" w:rsidP="005950D3">
            <w:pPr>
              <w:jc w:val="both"/>
              <w:rPr>
                <w:rFonts w:ascii="Calibri" w:hAnsi="Calibri"/>
              </w:rPr>
            </w:pPr>
            <w:r w:rsidRPr="00A77294">
              <w:rPr>
                <w:rFonts w:ascii="Calibri" w:hAnsi="Calibri"/>
              </w:rPr>
              <w:t>Guarnições:</w:t>
            </w:r>
          </w:p>
        </w:tc>
        <w:tc>
          <w:tcPr>
            <w:tcW w:w="6105" w:type="dxa"/>
            <w:shd w:val="clear" w:color="auto" w:fill="auto"/>
          </w:tcPr>
          <w:p w14:paraId="16455453" w14:textId="77777777" w:rsidR="00513BCC" w:rsidRPr="00A77294" w:rsidRDefault="00513BCC" w:rsidP="005950D3">
            <w:pPr>
              <w:jc w:val="both"/>
              <w:rPr>
                <w:rFonts w:ascii="Calibri" w:hAnsi="Calibri"/>
              </w:rPr>
            </w:pPr>
            <w:r w:rsidRPr="00A77294">
              <w:rPr>
                <w:rFonts w:ascii="Calibri" w:hAnsi="Calibri"/>
              </w:rPr>
              <w:t>Diário e obrigatório</w:t>
            </w:r>
          </w:p>
        </w:tc>
      </w:tr>
    </w:tbl>
    <w:p w14:paraId="088C3EE7" w14:textId="77777777" w:rsidR="00513BCC" w:rsidRPr="00AE453A" w:rsidRDefault="00513BCC" w:rsidP="00513BCC">
      <w:pPr>
        <w:jc w:val="both"/>
        <w:rPr>
          <w:rFonts w:ascii="Calibri" w:hAnsi="Calibri"/>
        </w:rPr>
      </w:pPr>
    </w:p>
    <w:p w14:paraId="0755D1B4" w14:textId="77777777" w:rsidR="00513BCC" w:rsidRPr="00AE453A" w:rsidRDefault="00513BCC" w:rsidP="00513BCC">
      <w:pPr>
        <w:jc w:val="both"/>
        <w:rPr>
          <w:rFonts w:ascii="Calibri" w:hAnsi="Calibri"/>
        </w:rPr>
      </w:pPr>
      <w:r w:rsidRPr="00AE453A">
        <w:rPr>
          <w:rFonts w:ascii="Calibri" w:hAnsi="Calibri"/>
          <w:b/>
        </w:rPr>
        <w:t>2.</w:t>
      </w:r>
      <w:r>
        <w:rPr>
          <w:rFonts w:ascii="Calibri" w:hAnsi="Calibri"/>
          <w:b/>
        </w:rPr>
        <w:t>21</w:t>
      </w:r>
      <w:r w:rsidRPr="00AE453A">
        <w:rPr>
          <w:rFonts w:ascii="Calibri" w:hAnsi="Calibri"/>
        </w:rPr>
        <w:t xml:space="preserve"> - Os produtos devem ser servidos, impreterivelmente, em recipientes de isopor, inodoro, com divisórias internas para não mistura dos alimentos, que atenda as normas de saúde vigentes.</w:t>
      </w:r>
    </w:p>
    <w:p w14:paraId="025A9932" w14:textId="77777777" w:rsidR="00513BCC" w:rsidRPr="00A87916" w:rsidRDefault="00513BCC" w:rsidP="00513BCC">
      <w:pPr>
        <w:pStyle w:val="ParagraphStyle"/>
        <w:jc w:val="both"/>
        <w:rPr>
          <w:rFonts w:ascii="Calibri" w:hAnsi="Calibri"/>
          <w:color w:val="000000"/>
        </w:rPr>
      </w:pPr>
    </w:p>
    <w:p w14:paraId="68B3CC7B" w14:textId="77777777" w:rsidR="00513BCC" w:rsidRPr="00A87916" w:rsidRDefault="00513BCC" w:rsidP="00513BCC">
      <w:pPr>
        <w:pStyle w:val="Contedodatabela"/>
        <w:snapToGrid w:val="0"/>
        <w:jc w:val="both"/>
        <w:rPr>
          <w:rFonts w:ascii="Calibri" w:hAnsi="Calibri" w:cs="Arial"/>
          <w:color w:val="000000"/>
        </w:rPr>
      </w:pPr>
      <w:r>
        <w:rPr>
          <w:rFonts w:ascii="Calibri" w:hAnsi="Calibri" w:cs="Arial"/>
          <w:b/>
          <w:color w:val="000000"/>
        </w:rPr>
        <w:t>3</w:t>
      </w:r>
      <w:r w:rsidRPr="00A87916">
        <w:rPr>
          <w:rFonts w:ascii="Calibri" w:hAnsi="Calibri" w:cs="Arial"/>
          <w:b/>
          <w:color w:val="000000"/>
        </w:rPr>
        <w:t xml:space="preserve"> -</w:t>
      </w:r>
      <w:r w:rsidRPr="00A87916">
        <w:rPr>
          <w:rFonts w:ascii="Calibri" w:hAnsi="Calibri" w:cs="Arial"/>
          <w:color w:val="000000"/>
        </w:rPr>
        <w:t xml:space="preserve"> Independente da aceitação o adjudicatário garantirá a qualidade dos serviços.</w:t>
      </w:r>
    </w:p>
    <w:p w14:paraId="54B8892A" w14:textId="77777777" w:rsidR="00513BCC" w:rsidRPr="005E4145" w:rsidRDefault="00513BCC" w:rsidP="00513BCC">
      <w:pPr>
        <w:jc w:val="both"/>
        <w:rPr>
          <w:rFonts w:ascii="Calibri" w:hAnsi="Calibri" w:cs="Arial"/>
        </w:rPr>
      </w:pPr>
      <w:r w:rsidRPr="00036EF3">
        <w:rPr>
          <w:rFonts w:ascii="Calibri" w:hAnsi="Calibri"/>
          <w:b/>
          <w:bCs/>
        </w:rPr>
        <w:t>4</w:t>
      </w:r>
      <w:r>
        <w:rPr>
          <w:rFonts w:ascii="Calibri" w:hAnsi="Calibri"/>
        </w:rPr>
        <w:t xml:space="preserve"> - </w:t>
      </w:r>
      <w:r w:rsidRPr="005E4145">
        <w:rPr>
          <w:rFonts w:ascii="Calibri" w:hAnsi="Calibri" w:cs="Arial"/>
        </w:rPr>
        <w:t xml:space="preserve">A empresa deverá efetuar o fornecimento do </w:t>
      </w:r>
      <w:r>
        <w:rPr>
          <w:rFonts w:ascii="Calibri" w:hAnsi="Calibri" w:cs="Arial"/>
        </w:rPr>
        <w:t>produto</w:t>
      </w:r>
      <w:r w:rsidRPr="005E4145">
        <w:rPr>
          <w:rFonts w:ascii="Calibri" w:hAnsi="Calibri" w:cs="Arial"/>
        </w:rPr>
        <w:t>, nos termos descritos na solicitação a ser emitida a cada trabalho necessário.</w:t>
      </w:r>
    </w:p>
    <w:p w14:paraId="4672F21D" w14:textId="77777777" w:rsidR="00513BCC" w:rsidRPr="00A87916" w:rsidRDefault="00513BCC" w:rsidP="00513BCC">
      <w:pPr>
        <w:rPr>
          <w:rFonts w:ascii="Calibri" w:hAnsi="Calibri"/>
        </w:rPr>
      </w:pPr>
      <w:r>
        <w:rPr>
          <w:rFonts w:ascii="Calibri" w:hAnsi="Calibri"/>
          <w:b/>
        </w:rPr>
        <w:t>5</w:t>
      </w:r>
      <w:r w:rsidRPr="00A87916">
        <w:rPr>
          <w:rFonts w:ascii="Calibri" w:hAnsi="Calibri"/>
          <w:b/>
        </w:rPr>
        <w:t xml:space="preserve"> </w:t>
      </w:r>
      <w:r w:rsidRPr="00A87916">
        <w:rPr>
          <w:rFonts w:ascii="Calibri" w:hAnsi="Calibri"/>
        </w:rPr>
        <w:t>- Pagamento será conforme quantidade utilizada e aplicada.</w:t>
      </w:r>
    </w:p>
    <w:p w14:paraId="42BF24EB" w14:textId="77777777" w:rsidR="00513BCC" w:rsidRPr="00A87916" w:rsidRDefault="00513BCC" w:rsidP="00513BCC">
      <w:pPr>
        <w:rPr>
          <w:rFonts w:ascii="Calibri" w:hAnsi="Calibri"/>
        </w:rPr>
      </w:pPr>
      <w:r>
        <w:rPr>
          <w:rFonts w:ascii="Calibri" w:hAnsi="Calibri"/>
          <w:b/>
        </w:rPr>
        <w:t>6</w:t>
      </w:r>
      <w:r w:rsidRPr="00A87916">
        <w:rPr>
          <w:rFonts w:ascii="Calibri" w:hAnsi="Calibri"/>
        </w:rPr>
        <w:t xml:space="preserve"> - </w:t>
      </w:r>
      <w:r w:rsidRPr="00A87916">
        <w:rPr>
          <w:rFonts w:ascii="Calibri" w:hAnsi="Calibri"/>
          <w:b/>
        </w:rPr>
        <w:t>O registro de preços da quantidade estimada não dá direito a empresa de receber a totalidade dos serviços, lhe cabendo tão somente receber o que for executado, mediante emissão da Ordem de Serviço por parte da Municipalidade.</w:t>
      </w:r>
    </w:p>
    <w:p w14:paraId="39F811CE" w14:textId="77777777" w:rsidR="00513BCC" w:rsidRPr="00A87916" w:rsidRDefault="00513BCC" w:rsidP="00513BCC">
      <w:pPr>
        <w:pStyle w:val="Contedodatabela"/>
        <w:snapToGrid w:val="0"/>
        <w:jc w:val="both"/>
        <w:rPr>
          <w:rFonts w:ascii="Calibri" w:hAnsi="Calibri"/>
          <w:color w:val="000000"/>
        </w:rPr>
      </w:pPr>
      <w:r>
        <w:rPr>
          <w:rFonts w:ascii="Calibri" w:hAnsi="Calibri" w:cs="Arial"/>
          <w:b/>
          <w:color w:val="000000"/>
        </w:rPr>
        <w:t>7</w:t>
      </w:r>
      <w:r w:rsidRPr="00A87916">
        <w:rPr>
          <w:rFonts w:ascii="Calibri" w:hAnsi="Calibri" w:cs="Arial"/>
          <w:b/>
          <w:color w:val="000000"/>
        </w:rPr>
        <w:t xml:space="preserve"> – </w:t>
      </w:r>
      <w:r w:rsidRPr="00A87916">
        <w:rPr>
          <w:rFonts w:ascii="Calibri" w:hAnsi="Calibri"/>
          <w:color w:val="000000"/>
        </w:rPr>
        <w:t xml:space="preserve">O pagamento será efetuado </w:t>
      </w:r>
      <w:r>
        <w:rPr>
          <w:rFonts w:ascii="Calibri" w:hAnsi="Calibri"/>
          <w:color w:val="000000"/>
        </w:rPr>
        <w:t xml:space="preserve">conforme execução, </w:t>
      </w:r>
      <w:r w:rsidRPr="00A87916">
        <w:rPr>
          <w:rFonts w:ascii="Calibri" w:hAnsi="Calibri"/>
          <w:color w:val="000000"/>
        </w:rPr>
        <w:t>em até 30 dias após a conferência de quantidade e qualidade pelo Órgão competente da Administração, e mediante a apresentação da Nota Fiscal, acompanhada dos seguintes documentos:</w:t>
      </w:r>
    </w:p>
    <w:p w14:paraId="7CCFDBC8" w14:textId="77777777" w:rsidR="00513BCC" w:rsidRPr="00A87916" w:rsidRDefault="00513BCC" w:rsidP="00513BCC">
      <w:pPr>
        <w:pStyle w:val="ParagraphStyle"/>
        <w:jc w:val="both"/>
        <w:rPr>
          <w:rFonts w:ascii="Calibri" w:hAnsi="Calibri"/>
          <w:color w:val="000000"/>
        </w:rPr>
      </w:pPr>
      <w:r w:rsidRPr="00A87916">
        <w:rPr>
          <w:rFonts w:ascii="Calibri" w:hAnsi="Calibri"/>
          <w:color w:val="000000"/>
        </w:rPr>
        <w:t>- Laudo de entrega emitido pela Comissão Permanente Para Recebimento de Bens e Serviços.</w:t>
      </w:r>
    </w:p>
    <w:p w14:paraId="4D2F8097" w14:textId="77777777" w:rsidR="00513BCC" w:rsidRPr="00A87916" w:rsidRDefault="00513BCC" w:rsidP="00513BCC">
      <w:pPr>
        <w:pStyle w:val="ParagraphStyle"/>
        <w:jc w:val="both"/>
        <w:rPr>
          <w:rFonts w:ascii="Calibri" w:hAnsi="Calibri"/>
          <w:color w:val="000000"/>
        </w:rPr>
      </w:pPr>
      <w:r w:rsidRPr="00A87916">
        <w:rPr>
          <w:rFonts w:ascii="Calibri" w:hAnsi="Calibri"/>
          <w:color w:val="000000"/>
        </w:rPr>
        <w:t>- Requisições de entrega emitidas pela Secretaria Competente,</w:t>
      </w:r>
    </w:p>
    <w:p w14:paraId="3265014A" w14:textId="77777777" w:rsidR="00513BCC" w:rsidRPr="00A87916" w:rsidRDefault="00513BCC" w:rsidP="00513BCC">
      <w:pPr>
        <w:pStyle w:val="ParagraphStyle"/>
        <w:jc w:val="both"/>
        <w:rPr>
          <w:rFonts w:ascii="Calibri" w:hAnsi="Calibri"/>
          <w:color w:val="000000"/>
        </w:rPr>
      </w:pPr>
      <w:r w:rsidRPr="00A87916">
        <w:rPr>
          <w:rFonts w:ascii="Calibri" w:hAnsi="Calibri"/>
          <w:color w:val="000000"/>
        </w:rPr>
        <w:t>- Certidão de Regularidade perante a Fazenda Federal;</w:t>
      </w:r>
    </w:p>
    <w:p w14:paraId="67EF44F4" w14:textId="77777777" w:rsidR="00513BCC" w:rsidRPr="00A87916" w:rsidRDefault="00513BCC" w:rsidP="00513BCC">
      <w:pPr>
        <w:pStyle w:val="ParagraphStyle"/>
        <w:jc w:val="both"/>
        <w:rPr>
          <w:rFonts w:ascii="Calibri" w:hAnsi="Calibri"/>
          <w:color w:val="000000"/>
        </w:rPr>
      </w:pPr>
      <w:r w:rsidRPr="00A87916">
        <w:rPr>
          <w:rFonts w:ascii="Calibri" w:hAnsi="Calibri"/>
          <w:color w:val="000000"/>
        </w:rPr>
        <w:t>- Certificado de Regularidade do FGTS da empresa;</w:t>
      </w:r>
    </w:p>
    <w:p w14:paraId="61353302" w14:textId="77777777" w:rsidR="00513BCC" w:rsidRPr="00A87916" w:rsidRDefault="00513BCC" w:rsidP="00513BCC">
      <w:pPr>
        <w:pStyle w:val="ParagraphStyle"/>
        <w:jc w:val="both"/>
        <w:rPr>
          <w:rFonts w:ascii="Calibri" w:hAnsi="Calibri"/>
          <w:color w:val="000000"/>
        </w:rPr>
      </w:pPr>
      <w:r w:rsidRPr="00A87916">
        <w:rPr>
          <w:rFonts w:ascii="Calibri" w:hAnsi="Calibri"/>
          <w:color w:val="000000"/>
        </w:rPr>
        <w:t>- Certidão de regularidade de Tributos Municipais;</w:t>
      </w:r>
    </w:p>
    <w:p w14:paraId="50F2C2EB" w14:textId="77777777" w:rsidR="00513BCC" w:rsidRPr="00A87916" w:rsidRDefault="00513BCC" w:rsidP="00513BCC">
      <w:pPr>
        <w:pStyle w:val="PargrafodaLista"/>
        <w:ind w:left="0"/>
        <w:jc w:val="both"/>
        <w:rPr>
          <w:rFonts w:ascii="Calibri" w:hAnsi="Calibri" w:cs="Arial"/>
          <w:b/>
        </w:rPr>
      </w:pPr>
      <w:r>
        <w:rPr>
          <w:rFonts w:ascii="Calibri" w:hAnsi="Calibri" w:cs="Arial"/>
          <w:b/>
        </w:rPr>
        <w:t>8</w:t>
      </w:r>
      <w:r w:rsidRPr="00A87916">
        <w:rPr>
          <w:rFonts w:ascii="Calibri" w:hAnsi="Calibri" w:cs="Arial"/>
          <w:b/>
        </w:rPr>
        <w:t xml:space="preserve"> – Do</w:t>
      </w:r>
      <w:r>
        <w:rPr>
          <w:rFonts w:ascii="Calibri" w:hAnsi="Calibri" w:cs="Arial"/>
          <w:b/>
        </w:rPr>
        <w:t>s</w:t>
      </w:r>
      <w:r w:rsidRPr="00A87916">
        <w:rPr>
          <w:rFonts w:ascii="Calibri" w:hAnsi="Calibri" w:cs="Arial"/>
          <w:b/>
        </w:rPr>
        <w:t xml:space="preserve"> prazos e reajustes</w:t>
      </w:r>
    </w:p>
    <w:p w14:paraId="0C2CA07E" w14:textId="77777777" w:rsidR="00513BCC" w:rsidRPr="005E4145" w:rsidRDefault="00513BCC" w:rsidP="00513BCC">
      <w:pPr>
        <w:jc w:val="both"/>
        <w:rPr>
          <w:rFonts w:ascii="Calibri" w:hAnsi="Calibri" w:cs="Arial"/>
        </w:rPr>
      </w:pPr>
      <w:r w:rsidRPr="005E4145">
        <w:rPr>
          <w:rFonts w:ascii="Calibri" w:hAnsi="Calibri" w:cs="Calibri"/>
          <w:b/>
          <w:bCs/>
          <w:color w:val="000000"/>
        </w:rPr>
        <w:t xml:space="preserve">I </w:t>
      </w:r>
      <w:r w:rsidRPr="005E4145">
        <w:rPr>
          <w:rFonts w:ascii="Calibri" w:hAnsi="Calibri" w:cs="Calibri"/>
          <w:color w:val="000000"/>
        </w:rPr>
        <w:t xml:space="preserve">– </w:t>
      </w:r>
      <w:r w:rsidRPr="005E4145">
        <w:rPr>
          <w:rFonts w:ascii="Calibri" w:hAnsi="Calibri" w:cs="Arial"/>
        </w:rPr>
        <w:t xml:space="preserve">Registro por 12 meses, sendo a entrega parcelada conforme necessidade do Município. </w:t>
      </w:r>
    </w:p>
    <w:p w14:paraId="2715C390" w14:textId="77777777" w:rsidR="00513BCC" w:rsidRPr="005E4145" w:rsidRDefault="00513BCC" w:rsidP="00513BCC">
      <w:pPr>
        <w:jc w:val="both"/>
        <w:rPr>
          <w:rFonts w:ascii="Calibri" w:hAnsi="Calibri" w:cs="Arial"/>
        </w:rPr>
      </w:pPr>
      <w:r w:rsidRPr="005E4145">
        <w:rPr>
          <w:rFonts w:ascii="Calibri" w:hAnsi="Calibri" w:cs="Arial"/>
          <w:b/>
        </w:rPr>
        <w:t xml:space="preserve">II - </w:t>
      </w:r>
      <w:r w:rsidRPr="005E4145">
        <w:rPr>
          <w:rFonts w:ascii="Calibri" w:hAnsi="Calibri" w:cs="Arial"/>
        </w:rPr>
        <w:t xml:space="preserve">Quando da emissão da solicitação de entrega, a empresa deverá efetuar o fornecimento em </w:t>
      </w:r>
      <w:r>
        <w:rPr>
          <w:rFonts w:ascii="Calibri" w:hAnsi="Calibri" w:cs="Arial"/>
        </w:rPr>
        <w:t>conforme descrito no edital e no Termo de Referência</w:t>
      </w:r>
      <w:r w:rsidRPr="005E4145">
        <w:rPr>
          <w:rFonts w:ascii="Calibri" w:hAnsi="Calibri" w:cs="Arial"/>
        </w:rPr>
        <w:t>.</w:t>
      </w:r>
    </w:p>
    <w:p w14:paraId="08FC3139" w14:textId="77777777" w:rsidR="00513BCC" w:rsidRPr="005E4145" w:rsidRDefault="00513BCC" w:rsidP="00513BCC">
      <w:pPr>
        <w:pStyle w:val="ParagraphStyle"/>
        <w:jc w:val="both"/>
        <w:rPr>
          <w:rFonts w:ascii="Calibri" w:hAnsi="Calibri" w:cs="Calibri"/>
          <w:color w:val="000000"/>
        </w:rPr>
      </w:pPr>
      <w:r w:rsidRPr="005E4145">
        <w:rPr>
          <w:rFonts w:ascii="Calibri" w:hAnsi="Calibri" w:cs="Calibri"/>
          <w:b/>
        </w:rPr>
        <w:t>III</w:t>
      </w:r>
      <w:r w:rsidRPr="005E4145">
        <w:rPr>
          <w:rFonts w:ascii="Calibri" w:hAnsi="Calibri" w:cs="Calibri"/>
        </w:rPr>
        <w:t xml:space="preserve">- </w:t>
      </w:r>
      <w:r w:rsidRPr="005E4145">
        <w:rPr>
          <w:rFonts w:ascii="Calibri" w:hAnsi="Calibri" w:cs="Calibri"/>
          <w:color w:val="000000"/>
        </w:rPr>
        <w:t>O prazo de vigência da ATA DE REGISTRO</w:t>
      </w:r>
      <w:r>
        <w:rPr>
          <w:rFonts w:ascii="Calibri" w:hAnsi="Calibri" w:cs="Calibri"/>
          <w:color w:val="000000"/>
        </w:rPr>
        <w:t xml:space="preserve"> é</w:t>
      </w:r>
      <w:r w:rsidRPr="005E4145">
        <w:rPr>
          <w:rFonts w:ascii="Calibri" w:hAnsi="Calibri" w:cs="Calibri"/>
          <w:color w:val="000000"/>
        </w:rPr>
        <w:t xml:space="preserve"> prazo de entrega acrescido de 30 (trinta) dias.</w:t>
      </w:r>
    </w:p>
    <w:p w14:paraId="4DF91D3D" w14:textId="77777777" w:rsidR="00513BCC" w:rsidRPr="005E4145" w:rsidRDefault="00513BCC" w:rsidP="00513BCC">
      <w:pPr>
        <w:pStyle w:val="ParagraphStyle"/>
        <w:jc w:val="both"/>
        <w:rPr>
          <w:rFonts w:ascii="Calibri" w:hAnsi="Calibri" w:cs="Calibri"/>
          <w:b/>
          <w:color w:val="000000"/>
        </w:rPr>
      </w:pPr>
      <w:r>
        <w:rPr>
          <w:rFonts w:ascii="Calibri" w:hAnsi="Calibri" w:cs="Calibri"/>
          <w:b/>
          <w:color w:val="000000"/>
        </w:rPr>
        <w:t>9</w:t>
      </w:r>
      <w:r w:rsidRPr="005E4145">
        <w:rPr>
          <w:rFonts w:ascii="Calibri" w:hAnsi="Calibri" w:cs="Calibri"/>
          <w:b/>
          <w:color w:val="000000"/>
        </w:rPr>
        <w:t xml:space="preserve"> - LOCAL DE ENTREGA: </w:t>
      </w:r>
      <w:r>
        <w:rPr>
          <w:rFonts w:ascii="Calibri" w:hAnsi="Calibri" w:cs="Calibri"/>
        </w:rPr>
        <w:t>Pronto Atendimento Municipal.</w:t>
      </w:r>
    </w:p>
    <w:p w14:paraId="68E39C94" w14:textId="77777777" w:rsidR="00513BCC" w:rsidRDefault="00513BCC" w:rsidP="00513BCC">
      <w:pPr>
        <w:spacing w:after="160" w:line="259" w:lineRule="auto"/>
        <w:rPr>
          <w:b/>
        </w:rPr>
      </w:pPr>
    </w:p>
    <w:p w14:paraId="7EFAB76C" w14:textId="77777777" w:rsidR="00513BCC" w:rsidRDefault="00513BCC" w:rsidP="00513BCC">
      <w:pPr>
        <w:spacing w:after="160" w:line="259" w:lineRule="auto"/>
        <w:jc w:val="center"/>
        <w:rPr>
          <w:rFonts w:ascii="Calibri" w:hAnsi="Calibri" w:cs="Calibri"/>
          <w:b/>
          <w:bCs/>
        </w:rPr>
      </w:pPr>
      <w:r>
        <w:rPr>
          <w:b/>
        </w:rPr>
        <w:br w:type="page"/>
      </w:r>
      <w:r w:rsidRPr="001F74EB">
        <w:rPr>
          <w:rFonts w:ascii="Calibri" w:hAnsi="Calibri" w:cs="Calibri"/>
          <w:b/>
          <w:bCs/>
        </w:rPr>
        <w:lastRenderedPageBreak/>
        <w:t>ANEXO IV</w:t>
      </w:r>
    </w:p>
    <w:p w14:paraId="735BAC62" w14:textId="77777777" w:rsidR="00513BCC" w:rsidRPr="001F74EB" w:rsidRDefault="00513BCC" w:rsidP="00513BCC">
      <w:pPr>
        <w:spacing w:after="160" w:line="259" w:lineRule="auto"/>
        <w:jc w:val="center"/>
        <w:rPr>
          <w:rFonts w:ascii="Calibri" w:hAnsi="Calibri" w:cs="Calibri"/>
          <w:b/>
          <w:bCs/>
        </w:rPr>
      </w:pPr>
      <w:r w:rsidRPr="001F74EB">
        <w:rPr>
          <w:rFonts w:ascii="Calibri" w:hAnsi="Calibri" w:cs="Calibri"/>
          <w:b/>
          <w:bCs/>
        </w:rPr>
        <w:t>ATA REGISTRO DE PREÇOS Nº __.</w:t>
      </w:r>
    </w:p>
    <w:p w14:paraId="1EF11913" w14:textId="77777777" w:rsidR="00513BCC" w:rsidRPr="001F74EB" w:rsidRDefault="00513BCC" w:rsidP="00513BCC">
      <w:pPr>
        <w:pStyle w:val="ParagraphStyle"/>
        <w:jc w:val="both"/>
        <w:rPr>
          <w:rFonts w:ascii="Calibri" w:hAnsi="Calibri" w:cs="Calibri"/>
          <w:b/>
          <w:bCs/>
        </w:rPr>
      </w:pPr>
    </w:p>
    <w:p w14:paraId="225BAFEB" w14:textId="77777777" w:rsidR="00513BCC" w:rsidRPr="001F74EB" w:rsidRDefault="00513BCC" w:rsidP="00513BCC">
      <w:pPr>
        <w:pStyle w:val="ParagraphStyle"/>
        <w:jc w:val="both"/>
        <w:rPr>
          <w:rFonts w:ascii="Calibri" w:hAnsi="Calibri" w:cs="Calibri"/>
          <w:b/>
          <w:bCs/>
        </w:rPr>
      </w:pPr>
      <w:r w:rsidRPr="001F74EB">
        <w:rPr>
          <w:rFonts w:ascii="Calibri" w:hAnsi="Calibri" w:cs="Calibri"/>
          <w:b/>
          <w:bCs/>
        </w:rPr>
        <w:t>PREGÃO PRESENCIAL N° xx/2020.</w:t>
      </w:r>
    </w:p>
    <w:p w14:paraId="32787ED2" w14:textId="77777777" w:rsidR="00513BCC" w:rsidRPr="001F74EB" w:rsidRDefault="00513BCC" w:rsidP="00513BCC">
      <w:pPr>
        <w:pStyle w:val="ParagraphStyle"/>
        <w:jc w:val="both"/>
        <w:rPr>
          <w:rFonts w:ascii="Calibri" w:hAnsi="Calibri" w:cs="Calibri"/>
          <w:b/>
          <w:bCs/>
        </w:rPr>
      </w:pPr>
      <w:r w:rsidRPr="001F74EB">
        <w:rPr>
          <w:rFonts w:ascii="Calibri" w:hAnsi="Calibri" w:cs="Calibri"/>
          <w:b/>
          <w:bCs/>
        </w:rPr>
        <w:t>VALIDADE: 12 MESES.</w:t>
      </w:r>
    </w:p>
    <w:p w14:paraId="53A61DD2" w14:textId="77777777" w:rsidR="00513BCC" w:rsidRPr="001F74EB" w:rsidRDefault="00513BCC" w:rsidP="00513BCC">
      <w:pPr>
        <w:pStyle w:val="ParagraphStyle"/>
        <w:jc w:val="both"/>
        <w:rPr>
          <w:rFonts w:ascii="Calibri" w:hAnsi="Calibri" w:cs="Calibri"/>
        </w:rPr>
      </w:pPr>
    </w:p>
    <w:p w14:paraId="26D2F1D5" w14:textId="77777777" w:rsidR="00513BCC" w:rsidRPr="001F74EB" w:rsidRDefault="00513BCC" w:rsidP="00513BCC">
      <w:pPr>
        <w:jc w:val="both"/>
        <w:rPr>
          <w:rFonts w:ascii="Calibri" w:hAnsi="Calibri" w:cs="Calibri"/>
        </w:rPr>
      </w:pPr>
      <w:r w:rsidRPr="001F74EB">
        <w:rPr>
          <w:rFonts w:ascii="Calibri" w:hAnsi="Calibri" w:cs="Calibri"/>
        </w:rPr>
        <w:t xml:space="preserve">Aos _____ dias do mês de ______ de ______, na Prefeitura do </w:t>
      </w:r>
      <w:r w:rsidRPr="001F74EB">
        <w:rPr>
          <w:rFonts w:ascii="Calibri" w:hAnsi="Calibri" w:cs="Calibri"/>
          <w:b/>
          <w:bCs/>
        </w:rPr>
        <w:t xml:space="preserve">MUNICÍPIO DE xxxxxxxxxxxxxxxx, </w:t>
      </w:r>
      <w:r w:rsidRPr="001F74EB">
        <w:rPr>
          <w:rFonts w:ascii="Calibri" w:hAnsi="Calibri" w:cs="Calibri"/>
        </w:rPr>
        <w:t xml:space="preserve">Estado do Paraná, inscrito no CNPJ/MF sob o n° xxxxxxxxxxxxxxxxxxxxxxxxxx, com sede a Avenida xxxxxxxxxxxxxx, nº xxxxxxxxxx, excelentíssimo senhor prefeito municipal abaixo assinado, nos termos do art. 15 da Lei Federal 8666/93 e demais normas legais aplicáveis, em face da classificação das propostas apresentadas no Pregão Presencial em epígrafe </w:t>
      </w:r>
      <w:r w:rsidRPr="00CC5925">
        <w:rPr>
          <w:rFonts w:ascii="Calibri" w:hAnsi="Calibri" w:cs="Calibri"/>
          <w:b/>
          <w:color w:val="000000"/>
        </w:rPr>
        <w:t>REGISTRO DE PREÇO PARA</w:t>
      </w:r>
      <w:r w:rsidRPr="00CC5925">
        <w:rPr>
          <w:rFonts w:ascii="Calibri" w:hAnsi="Calibri" w:cs="Calibri"/>
          <w:color w:val="000000"/>
        </w:rPr>
        <w:t xml:space="preserve"> </w:t>
      </w:r>
      <w:r w:rsidRPr="00CC5925">
        <w:rPr>
          <w:rFonts w:ascii="Calibri" w:hAnsi="Calibri" w:cs="Calibri"/>
          <w:b/>
        </w:rPr>
        <w:t>PRESTAÇÃO DE SERVIÇOS CONTÍNUOS DE NUTRIÇÃO E ALIMENTAÇÃO HOSPITALAR, VISANDO O FORNECIMENTO DE DIETAS ESPECIAIS A PACIENTES (ADULTOS E INFANTIS) E ACOMPANHANTES LEGALMENTE INSTITUÍDOS (LEI FEDERAL Nº 8.069 DE 13/07/90 E LEI FEDERAL Nº 10.741, DE 01/10/03), ALÉM DE REFEIÇÕES PARA FUNCIONÁRIOS AUTORIZADOS E RESIDENTES DO PRONTO ATENDIMENTO MUNICIPAL</w:t>
      </w:r>
      <w:r w:rsidRPr="001F74EB">
        <w:rPr>
          <w:rFonts w:ascii="Calibri" w:hAnsi="Calibri" w:cs="Calibri"/>
          <w:b/>
        </w:rPr>
        <w:t xml:space="preserve">, </w:t>
      </w:r>
      <w:r w:rsidRPr="001F74EB">
        <w:rPr>
          <w:rFonts w:ascii="Calibri" w:hAnsi="Calibri" w:cs="Calibri"/>
        </w:rPr>
        <w:t>conforme o certame licitatório desta, tendo sido o(s) referido(s) preço(s) ofertado(s) pela(s) empresa(s) cuja(s) proposta(s) foi(ram) classificada(s) conforme segue.</w:t>
      </w:r>
    </w:p>
    <w:p w14:paraId="05944B7A" w14:textId="77777777" w:rsidR="00513BCC" w:rsidRPr="001F74EB" w:rsidRDefault="00513BCC" w:rsidP="00513BCC">
      <w:pPr>
        <w:pStyle w:val="ParagraphStyle"/>
        <w:jc w:val="both"/>
        <w:rPr>
          <w:rFonts w:ascii="Calibri" w:hAnsi="Calibri" w:cs="Calibri"/>
          <w:b/>
        </w:rPr>
      </w:pPr>
      <w:r w:rsidRPr="001F74EB">
        <w:rPr>
          <w:rFonts w:ascii="Calibri" w:hAnsi="Calibri" w:cs="Calibri"/>
        </w:rPr>
        <w:t xml:space="preserve">Fazem parte desta ata de registro de preços o edital e anexo constantes do pregão presencial nº </w:t>
      </w:r>
      <w:r w:rsidRPr="001F74EB">
        <w:rPr>
          <w:rFonts w:ascii="Calibri" w:hAnsi="Calibri" w:cs="Calibri"/>
          <w:b/>
        </w:rPr>
        <w:t>xx</w:t>
      </w:r>
      <w:r w:rsidRPr="001F74EB">
        <w:rPr>
          <w:rFonts w:ascii="Calibri" w:hAnsi="Calibri" w:cs="Calibri"/>
          <w:b/>
          <w:bCs/>
        </w:rPr>
        <w:t>/2020</w:t>
      </w:r>
      <w:r w:rsidRPr="001F74EB">
        <w:rPr>
          <w:rFonts w:ascii="Calibri" w:hAnsi="Calibri" w:cs="Calibri"/>
          <w:b/>
        </w:rPr>
        <w:t>.</w:t>
      </w:r>
    </w:p>
    <w:p w14:paraId="25204BA8" w14:textId="77777777" w:rsidR="00513BCC" w:rsidRPr="001F74EB" w:rsidRDefault="00513BCC" w:rsidP="00513BCC">
      <w:pPr>
        <w:pStyle w:val="ParagraphStyle"/>
        <w:jc w:val="both"/>
        <w:rPr>
          <w:rFonts w:ascii="Calibri" w:hAnsi="Calibri" w:cs="Calibri"/>
        </w:rPr>
      </w:pPr>
    </w:p>
    <w:p w14:paraId="630338AE"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PRIMEIRA – CONDIÇÕES DE FORNECIMENTO</w:t>
      </w:r>
    </w:p>
    <w:p w14:paraId="0DA26473" w14:textId="77777777" w:rsidR="00513BCC" w:rsidRPr="001F74EB" w:rsidRDefault="00513BCC" w:rsidP="00513BCC">
      <w:pPr>
        <w:pStyle w:val="Centered"/>
        <w:jc w:val="both"/>
        <w:rPr>
          <w:rFonts w:ascii="Calibri" w:hAnsi="Calibri" w:cs="Calibri"/>
          <w:b/>
          <w:bCs/>
          <w:u w:val="single"/>
        </w:rPr>
      </w:pPr>
    </w:p>
    <w:p w14:paraId="29F43F35"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rPr>
        <w:t>PARÁGRAFO PRIMEIRO</w:t>
      </w:r>
      <w:r w:rsidRPr="001F74EB">
        <w:rPr>
          <w:rFonts w:ascii="Calibri" w:hAnsi="Calibri" w:cs="Calibri"/>
        </w:rPr>
        <w:t xml:space="preserve"> – </w:t>
      </w:r>
      <w:r w:rsidRPr="001F74EB">
        <w:rPr>
          <w:rFonts w:ascii="Calibri" w:hAnsi="Calibri" w:cs="Calibri"/>
          <w:color w:val="000000"/>
        </w:rPr>
        <w:t>Os serviços deverão atender as quantidades e especificações constantes do Termo de Referência</w:t>
      </w:r>
      <w:r>
        <w:rPr>
          <w:rFonts w:ascii="Calibri" w:hAnsi="Calibri" w:cs="Calibri"/>
          <w:color w:val="000000"/>
        </w:rPr>
        <w:t xml:space="preserve"> anexo ao edital.</w:t>
      </w:r>
    </w:p>
    <w:p w14:paraId="1A29AD45" w14:textId="77777777" w:rsidR="00513BCC" w:rsidRPr="001F74EB" w:rsidRDefault="00513BCC" w:rsidP="00513BCC">
      <w:pPr>
        <w:pStyle w:val="Contedodatabela"/>
        <w:snapToGrid w:val="0"/>
        <w:jc w:val="both"/>
        <w:rPr>
          <w:rFonts w:ascii="Calibri" w:hAnsi="Calibri" w:cs="Calibri"/>
          <w:color w:val="000000"/>
        </w:rPr>
      </w:pPr>
      <w:r w:rsidRPr="001F74EB">
        <w:rPr>
          <w:rFonts w:ascii="Calibri" w:hAnsi="Calibri" w:cs="Calibri"/>
          <w:b/>
          <w:bCs/>
          <w:color w:val="000000"/>
        </w:rPr>
        <w:t xml:space="preserve">PARAGRAFO SEGUNDO </w:t>
      </w:r>
      <w:r w:rsidRPr="001F74EB">
        <w:rPr>
          <w:rFonts w:ascii="Calibri" w:hAnsi="Calibri" w:cs="Calibri"/>
          <w:color w:val="000000"/>
        </w:rPr>
        <w:t xml:space="preserve">- Independente da aceitação o adjudicatário garantirá a qualidade dos serviços. </w:t>
      </w:r>
    </w:p>
    <w:p w14:paraId="4BE901D0" w14:textId="77777777" w:rsidR="00513BCC" w:rsidRPr="001F74EB" w:rsidRDefault="00513BCC" w:rsidP="00513BCC">
      <w:pPr>
        <w:jc w:val="both"/>
        <w:rPr>
          <w:rFonts w:ascii="Calibri" w:hAnsi="Calibri" w:cs="Calibri"/>
        </w:rPr>
      </w:pPr>
      <w:r w:rsidRPr="001F74EB">
        <w:rPr>
          <w:rFonts w:ascii="Calibri" w:hAnsi="Calibri" w:cs="Calibri"/>
          <w:b/>
        </w:rPr>
        <w:t>PARAGRAFO TERCEIRO</w:t>
      </w:r>
      <w:r w:rsidRPr="001F74EB">
        <w:rPr>
          <w:rFonts w:ascii="Calibri" w:hAnsi="Calibri" w:cs="Calibri"/>
        </w:rPr>
        <w:t xml:space="preserve"> - A empresa deverá efetuar o fornecimento do material e executar o serviço nos termos descritos na solicitação a ser emitida a cada trabalho necessário.</w:t>
      </w:r>
    </w:p>
    <w:p w14:paraId="44F768EC" w14:textId="77777777" w:rsidR="00513BCC" w:rsidRPr="001F74EB" w:rsidRDefault="00513BCC" w:rsidP="00513BCC">
      <w:pPr>
        <w:jc w:val="both"/>
        <w:rPr>
          <w:rFonts w:ascii="Calibri" w:hAnsi="Calibri" w:cs="Calibri"/>
        </w:rPr>
      </w:pPr>
      <w:r w:rsidRPr="001F74EB">
        <w:rPr>
          <w:rFonts w:ascii="Calibri" w:hAnsi="Calibri" w:cs="Calibri"/>
          <w:b/>
        </w:rPr>
        <w:t>PARAGRAFO QUARTO</w:t>
      </w:r>
      <w:r w:rsidRPr="001F74EB">
        <w:rPr>
          <w:rFonts w:ascii="Calibri" w:hAnsi="Calibri" w:cs="Calibri"/>
        </w:rPr>
        <w:t>- A empresa, quando for executar serviço, deverá dispor de equipamento, material, mão-de-obra e demais itens necessários.</w:t>
      </w:r>
    </w:p>
    <w:p w14:paraId="6280EFD6" w14:textId="77777777" w:rsidR="00513BCC" w:rsidRPr="001F74EB" w:rsidRDefault="00513BCC" w:rsidP="00513BCC">
      <w:pPr>
        <w:jc w:val="both"/>
        <w:rPr>
          <w:rFonts w:ascii="Calibri" w:hAnsi="Calibri" w:cs="Calibri"/>
        </w:rPr>
      </w:pPr>
      <w:r w:rsidRPr="001F74EB">
        <w:rPr>
          <w:rFonts w:ascii="Calibri" w:hAnsi="Calibri" w:cs="Calibri"/>
          <w:b/>
        </w:rPr>
        <w:t xml:space="preserve">PARAGRAFO </w:t>
      </w:r>
      <w:r w:rsidRPr="001F74EB">
        <w:rPr>
          <w:rFonts w:ascii="Calibri" w:hAnsi="Calibri" w:cs="Calibri"/>
          <w:b/>
        </w:rPr>
        <w:tab/>
        <w:t xml:space="preserve">QUINTO </w:t>
      </w:r>
      <w:r w:rsidRPr="001F74EB">
        <w:rPr>
          <w:rFonts w:ascii="Calibri" w:hAnsi="Calibri" w:cs="Calibri"/>
        </w:rPr>
        <w:t>- Pagamento será conforme quantidade utilizada e aplicada.</w:t>
      </w:r>
    </w:p>
    <w:p w14:paraId="077DD73D" w14:textId="77777777" w:rsidR="00513BCC" w:rsidRPr="001F74EB" w:rsidRDefault="00513BCC" w:rsidP="00513BCC">
      <w:pPr>
        <w:jc w:val="both"/>
        <w:rPr>
          <w:rFonts w:ascii="Calibri" w:hAnsi="Calibri" w:cs="Calibri"/>
        </w:rPr>
      </w:pPr>
      <w:r w:rsidRPr="001F74EB">
        <w:rPr>
          <w:rFonts w:ascii="Calibri" w:hAnsi="Calibri" w:cs="Calibri"/>
          <w:b/>
        </w:rPr>
        <w:t>PARAGRAFO SEXTO - O registro de preços da quantidade estimada não dá direito a empresa de receber a totalidade dos serviços, lhe cabendo tão somente receber o que for executado, mediante emissão da Ordem de Serviço por parte da Municipalidade.</w:t>
      </w:r>
    </w:p>
    <w:p w14:paraId="01B6E142" w14:textId="77777777" w:rsidR="00513BCC" w:rsidRPr="001F74EB" w:rsidRDefault="00513BCC" w:rsidP="00513BCC">
      <w:pPr>
        <w:pStyle w:val="Contedodatabela"/>
        <w:snapToGrid w:val="0"/>
        <w:jc w:val="both"/>
        <w:rPr>
          <w:rFonts w:ascii="Calibri" w:hAnsi="Calibri" w:cs="Calibri"/>
          <w:color w:val="000000"/>
        </w:rPr>
      </w:pPr>
      <w:r w:rsidRPr="001F74EB">
        <w:rPr>
          <w:rFonts w:ascii="Calibri" w:hAnsi="Calibri" w:cs="Calibri"/>
          <w:b/>
          <w:color w:val="000000"/>
        </w:rPr>
        <w:t xml:space="preserve">PARAGRAFO OITAVO - </w:t>
      </w:r>
      <w:r w:rsidRPr="001F74EB">
        <w:rPr>
          <w:rFonts w:ascii="Calibri" w:hAnsi="Calibri" w:cs="Calibri"/>
          <w:color w:val="000000"/>
        </w:rPr>
        <w:t>Para dirimir quaisquer dúvidas do serviço, fica estabelecido todo o descrito no TERMO DE REFERENCIA, o qual é parte da ATA DE REGISTRO e contratos.</w:t>
      </w:r>
    </w:p>
    <w:p w14:paraId="5FEC46E3" w14:textId="77777777" w:rsidR="00513BCC" w:rsidRPr="001F74EB" w:rsidRDefault="00513BCC" w:rsidP="00513BCC">
      <w:pPr>
        <w:pStyle w:val="Contedodatabela"/>
        <w:snapToGrid w:val="0"/>
        <w:jc w:val="both"/>
        <w:rPr>
          <w:rFonts w:ascii="Calibri" w:hAnsi="Calibri" w:cs="Calibri"/>
          <w:color w:val="000000"/>
        </w:rPr>
      </w:pPr>
    </w:p>
    <w:p w14:paraId="06686F3A"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SEGUNDA – CLASSIFICAÇÃO</w:t>
      </w:r>
    </w:p>
    <w:p w14:paraId="6F7FB8BE" w14:textId="77777777" w:rsidR="00513BCC" w:rsidRPr="001F74EB" w:rsidRDefault="00513BCC" w:rsidP="00513BCC">
      <w:pPr>
        <w:pStyle w:val="Centered"/>
        <w:jc w:val="both"/>
        <w:rPr>
          <w:rFonts w:ascii="Calibri" w:hAnsi="Calibri" w:cs="Calibri"/>
          <w:b/>
          <w:bCs/>
          <w:u w:val="single"/>
        </w:rPr>
      </w:pPr>
    </w:p>
    <w:p w14:paraId="11DF4577" w14:textId="77777777" w:rsidR="00513BCC" w:rsidRPr="001F74EB" w:rsidRDefault="00513BCC" w:rsidP="00513BCC">
      <w:pPr>
        <w:pStyle w:val="ParagraphStyle"/>
        <w:jc w:val="both"/>
        <w:rPr>
          <w:rFonts w:ascii="Calibri" w:hAnsi="Calibri" w:cs="Calibri"/>
          <w:b/>
          <w:bCs/>
        </w:rPr>
      </w:pPr>
      <w:r w:rsidRPr="001F74EB">
        <w:rPr>
          <w:rFonts w:ascii="Calibri" w:hAnsi="Calibri" w:cs="Calibri"/>
          <w:b/>
          <w:bCs/>
        </w:rPr>
        <w:t>Empresa detentora do direito de preferência para os itens conforme segue:</w:t>
      </w:r>
    </w:p>
    <w:p w14:paraId="3D78A432" w14:textId="77777777" w:rsidR="00513BCC" w:rsidRPr="001F74EB" w:rsidRDefault="00513BCC" w:rsidP="00513BCC">
      <w:pPr>
        <w:pStyle w:val="ParagraphStyle"/>
        <w:tabs>
          <w:tab w:val="center" w:pos="4425"/>
          <w:tab w:val="right" w:pos="8835"/>
        </w:tabs>
        <w:jc w:val="both"/>
        <w:rPr>
          <w:rFonts w:ascii="Calibri" w:hAnsi="Calibri" w:cs="Calibri"/>
          <w:b/>
          <w:bCs/>
        </w:rPr>
      </w:pPr>
      <w:r w:rsidRPr="001F74EB">
        <w:rPr>
          <w:rFonts w:ascii="Calibri" w:hAnsi="Calibri" w:cs="Calibri"/>
          <w:b/>
          <w:bCs/>
        </w:rPr>
        <w:t>EMPRESA</w:t>
      </w:r>
    </w:p>
    <w:p w14:paraId="583FF452" w14:textId="77777777" w:rsidR="00513BCC" w:rsidRPr="001F74EB" w:rsidRDefault="00513BCC" w:rsidP="00513BCC">
      <w:pPr>
        <w:pStyle w:val="ParagraphStyle"/>
        <w:tabs>
          <w:tab w:val="center" w:pos="4425"/>
          <w:tab w:val="right" w:pos="8835"/>
        </w:tabs>
        <w:jc w:val="both"/>
        <w:rPr>
          <w:rFonts w:ascii="Calibri" w:hAnsi="Calibri" w:cs="Calibri"/>
          <w:b/>
          <w:bCs/>
        </w:rPr>
      </w:pPr>
      <w:r w:rsidRPr="001F74EB">
        <w:rPr>
          <w:rFonts w:ascii="Calibri" w:hAnsi="Calibri" w:cs="Calibri"/>
          <w:b/>
          <w:bCs/>
        </w:rPr>
        <w:t>ENDEREÇO</w:t>
      </w:r>
    </w:p>
    <w:p w14:paraId="288CC5AF" w14:textId="77777777" w:rsidR="00513BCC" w:rsidRPr="001F74EB" w:rsidRDefault="00513BCC" w:rsidP="00513BCC">
      <w:pPr>
        <w:pStyle w:val="ParagraphStyle"/>
        <w:tabs>
          <w:tab w:val="center" w:pos="4425"/>
          <w:tab w:val="right" w:pos="8835"/>
        </w:tabs>
        <w:jc w:val="both"/>
        <w:rPr>
          <w:rFonts w:ascii="Calibri" w:hAnsi="Calibri" w:cs="Calibri"/>
          <w:b/>
          <w:bCs/>
        </w:rPr>
      </w:pPr>
      <w:r w:rsidRPr="001F74EB">
        <w:rPr>
          <w:rFonts w:ascii="Calibri" w:hAnsi="Calibri" w:cs="Calibri"/>
          <w:b/>
          <w:bCs/>
        </w:rPr>
        <w:lastRenderedPageBreak/>
        <w:t>CNPJ</w:t>
      </w:r>
    </w:p>
    <w:p w14:paraId="3B888086" w14:textId="77777777" w:rsidR="00513BCC" w:rsidRPr="001F74EB" w:rsidRDefault="00513BCC" w:rsidP="00513BCC">
      <w:pPr>
        <w:pStyle w:val="ParagraphStyle"/>
        <w:tabs>
          <w:tab w:val="center" w:pos="4425"/>
          <w:tab w:val="right" w:pos="8835"/>
        </w:tabs>
        <w:jc w:val="both"/>
        <w:rPr>
          <w:rFonts w:ascii="Calibri" w:hAnsi="Calibri" w:cs="Calibri"/>
          <w:b/>
          <w:bCs/>
        </w:rPr>
      </w:pPr>
      <w:r w:rsidRPr="001F74EB">
        <w:rPr>
          <w:rFonts w:ascii="Calibri" w:hAnsi="Calibri" w:cs="Calibri"/>
          <w:b/>
          <w:bCs/>
        </w:rPr>
        <w:t xml:space="preserve">REPRESENTANTE LEGAL: </w:t>
      </w:r>
      <w:r w:rsidRPr="001F74EB">
        <w:rPr>
          <w:rFonts w:ascii="Calibri" w:hAnsi="Calibri" w:cs="Calibri"/>
          <w:b/>
          <w:bCs/>
        </w:rPr>
        <w:tab/>
        <w:t>ENDEREÇO         CPF</w:t>
      </w:r>
    </w:p>
    <w:p w14:paraId="7EB76620" w14:textId="77777777" w:rsidR="00513BCC" w:rsidRPr="001F74EB" w:rsidRDefault="00513BCC" w:rsidP="00513BCC">
      <w:pPr>
        <w:pStyle w:val="ParagraphStyle"/>
        <w:jc w:val="both"/>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35"/>
        <w:gridCol w:w="974"/>
        <w:gridCol w:w="780"/>
        <w:gridCol w:w="3048"/>
        <w:gridCol w:w="992"/>
        <w:gridCol w:w="1134"/>
        <w:gridCol w:w="1417"/>
      </w:tblGrid>
      <w:tr w:rsidR="00513BCC" w:rsidRPr="00040A03" w14:paraId="14A4D33E" w14:textId="77777777" w:rsidTr="005950D3">
        <w:tc>
          <w:tcPr>
            <w:tcW w:w="835" w:type="dxa"/>
            <w:hideMark/>
          </w:tcPr>
          <w:p w14:paraId="5CD5C479"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ITEM</w:t>
            </w:r>
          </w:p>
        </w:tc>
        <w:tc>
          <w:tcPr>
            <w:tcW w:w="974" w:type="dxa"/>
            <w:hideMark/>
          </w:tcPr>
          <w:p w14:paraId="0FDF30B3"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QTDE</w:t>
            </w:r>
          </w:p>
          <w:p w14:paraId="005BF53C"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ESTI</w:t>
            </w:r>
          </w:p>
          <w:p w14:paraId="62DBA6BB"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MADA</w:t>
            </w:r>
          </w:p>
        </w:tc>
        <w:tc>
          <w:tcPr>
            <w:tcW w:w="780" w:type="dxa"/>
          </w:tcPr>
          <w:p w14:paraId="1F984D05"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Unid</w:t>
            </w:r>
          </w:p>
        </w:tc>
        <w:tc>
          <w:tcPr>
            <w:tcW w:w="3048" w:type="dxa"/>
            <w:hideMark/>
          </w:tcPr>
          <w:p w14:paraId="30CF8F0F"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DISCRIMINAÇÃO DOS ITENS</w:t>
            </w:r>
          </w:p>
        </w:tc>
        <w:tc>
          <w:tcPr>
            <w:tcW w:w="992" w:type="dxa"/>
          </w:tcPr>
          <w:p w14:paraId="25B00EEA"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Marca</w:t>
            </w:r>
          </w:p>
        </w:tc>
        <w:tc>
          <w:tcPr>
            <w:tcW w:w="1134" w:type="dxa"/>
            <w:hideMark/>
          </w:tcPr>
          <w:p w14:paraId="6E38E007"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Valor Unit.</w:t>
            </w:r>
          </w:p>
          <w:p w14:paraId="16F74F27"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28A44025"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Valor Total</w:t>
            </w:r>
          </w:p>
          <w:p w14:paraId="403D8F07"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r>
      <w:tr w:rsidR="00513BCC" w:rsidRPr="00040A03" w14:paraId="24756F82" w14:textId="77777777" w:rsidTr="005950D3">
        <w:tc>
          <w:tcPr>
            <w:tcW w:w="835" w:type="dxa"/>
            <w:hideMark/>
          </w:tcPr>
          <w:p w14:paraId="1248A0E2"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r w:rsidRPr="001F74EB">
              <w:rPr>
                <w:rFonts w:ascii="Calibri" w:hAnsi="Calibri" w:cs="Calibri"/>
                <w:b/>
                <w:bCs/>
              </w:rPr>
              <w:t>1</w:t>
            </w:r>
          </w:p>
        </w:tc>
        <w:tc>
          <w:tcPr>
            <w:tcW w:w="974" w:type="dxa"/>
          </w:tcPr>
          <w:p w14:paraId="0750A9CA" w14:textId="77777777" w:rsidR="00513BCC" w:rsidRPr="001F74EB" w:rsidRDefault="00513BCC" w:rsidP="005950D3">
            <w:pPr>
              <w:jc w:val="both"/>
              <w:rPr>
                <w:rFonts w:ascii="Calibri" w:hAnsi="Calibri" w:cs="Calibri"/>
                <w:b/>
                <w:bCs/>
              </w:rPr>
            </w:pPr>
          </w:p>
        </w:tc>
        <w:tc>
          <w:tcPr>
            <w:tcW w:w="780" w:type="dxa"/>
          </w:tcPr>
          <w:p w14:paraId="3C8E59E3"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c>
          <w:tcPr>
            <w:tcW w:w="3048" w:type="dxa"/>
          </w:tcPr>
          <w:p w14:paraId="3C1B3973"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c>
          <w:tcPr>
            <w:tcW w:w="992" w:type="dxa"/>
          </w:tcPr>
          <w:p w14:paraId="7B77BE66"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c>
          <w:tcPr>
            <w:tcW w:w="1134" w:type="dxa"/>
            <w:hideMark/>
          </w:tcPr>
          <w:p w14:paraId="3BD05627"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c>
          <w:tcPr>
            <w:tcW w:w="1417" w:type="dxa"/>
          </w:tcPr>
          <w:p w14:paraId="4285DCD3" w14:textId="77777777" w:rsidR="00513BCC" w:rsidRPr="001F74EB" w:rsidRDefault="00513BCC" w:rsidP="005950D3">
            <w:pPr>
              <w:pStyle w:val="ParagraphStyle"/>
              <w:tabs>
                <w:tab w:val="center" w:pos="4252"/>
                <w:tab w:val="center" w:pos="4425"/>
                <w:tab w:val="right" w:pos="8504"/>
                <w:tab w:val="right" w:pos="8835"/>
              </w:tabs>
              <w:jc w:val="both"/>
              <w:rPr>
                <w:rFonts w:ascii="Calibri" w:hAnsi="Calibri" w:cs="Calibri"/>
                <w:b/>
                <w:bCs/>
              </w:rPr>
            </w:pPr>
          </w:p>
        </w:tc>
      </w:tr>
    </w:tbl>
    <w:p w14:paraId="4843946F" w14:textId="77777777" w:rsidR="00513BCC" w:rsidRPr="001F74EB" w:rsidRDefault="00513BCC" w:rsidP="00513BCC">
      <w:pPr>
        <w:pStyle w:val="Centered"/>
        <w:jc w:val="both"/>
        <w:rPr>
          <w:rFonts w:ascii="Calibri" w:hAnsi="Calibri" w:cs="Calibri"/>
          <w:b/>
          <w:bCs/>
        </w:rPr>
      </w:pPr>
    </w:p>
    <w:p w14:paraId="63A247BB"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TERCEIRA – DO REGISTRO E REAJUSTE</w:t>
      </w:r>
    </w:p>
    <w:p w14:paraId="63A6AFDE" w14:textId="77777777" w:rsidR="00513BCC" w:rsidRPr="001F74EB" w:rsidRDefault="00513BCC" w:rsidP="00513BCC">
      <w:pPr>
        <w:pStyle w:val="ParagraphStyle"/>
        <w:jc w:val="both"/>
        <w:rPr>
          <w:rFonts w:ascii="Calibri" w:hAnsi="Calibri" w:cs="Calibri"/>
        </w:rPr>
      </w:pPr>
    </w:p>
    <w:p w14:paraId="0CB5B6D0"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Durante a vigência da Ata de Registro de Preços, os preços registrados serão fixos e irreajustáveis, exceto nas hipóteses, devidamente comprovadas, de ocorrência de situação prevista na alínea “d” do inciso II do art. 65 da Lei nº 8.666/93 ou de redução dos preços praticados no mercado.</w:t>
      </w:r>
    </w:p>
    <w:p w14:paraId="3232F0E7" w14:textId="77777777" w:rsidR="00513BCC" w:rsidRPr="001F74EB" w:rsidRDefault="00513BCC" w:rsidP="00513BCC">
      <w:pPr>
        <w:pStyle w:val="ParagraphStyle"/>
        <w:jc w:val="both"/>
        <w:rPr>
          <w:rFonts w:ascii="Calibri" w:hAnsi="Calibri" w:cs="Calibri"/>
          <w:b/>
          <w:bCs/>
        </w:rPr>
      </w:pPr>
    </w:p>
    <w:p w14:paraId="67508F41"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PARÁGRAFO SEGUNDO -</w:t>
      </w:r>
      <w:r w:rsidRPr="001F74EB">
        <w:rPr>
          <w:rFonts w:ascii="Calibri" w:hAnsi="Calibri" w:cs="Calibri"/>
        </w:rPr>
        <w:t xml:space="preserve"> Mesmo comprovada a ocorrência de situação prevista na alínea “d” do inciso II do art. 65 da Lei nº 8.666/93, a Administração, se julgar conveniente, poderá optar por cancelar a Ata e iniciar outro processo licitatório.</w:t>
      </w:r>
    </w:p>
    <w:p w14:paraId="18949971" w14:textId="77777777" w:rsidR="00513BCC" w:rsidRPr="001F74EB" w:rsidRDefault="00513BCC" w:rsidP="00513BCC">
      <w:pPr>
        <w:pStyle w:val="ParagraphStyle"/>
        <w:jc w:val="both"/>
        <w:rPr>
          <w:rFonts w:ascii="Calibri" w:hAnsi="Calibri" w:cs="Calibri"/>
        </w:rPr>
      </w:pPr>
    </w:p>
    <w:p w14:paraId="17CF3BF3"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PARÁGRAFO TERCEIRO -</w:t>
      </w:r>
      <w:r w:rsidRPr="001F74EB">
        <w:rPr>
          <w:rFonts w:ascii="Calibri" w:hAnsi="Calibri" w:cs="Calibri"/>
        </w:rPr>
        <w:t xml:space="preserve"> Comprovada a redução dos preços praticados no mercado nas mesmas condições do registro, e, definido o novo preço máximo a ser pago pela Administração, o Proponente registrado será convocado pela Secretaria de Administração para alteração, por aditamento, do preço da Ata. </w:t>
      </w:r>
    </w:p>
    <w:p w14:paraId="043BA017" w14:textId="77777777" w:rsidR="00513BCC" w:rsidRPr="001F74EB" w:rsidRDefault="00513BCC" w:rsidP="00513BCC">
      <w:pPr>
        <w:pStyle w:val="Centered"/>
        <w:jc w:val="both"/>
        <w:rPr>
          <w:rFonts w:ascii="Calibri" w:hAnsi="Calibri" w:cs="Calibri"/>
          <w:b/>
          <w:bCs/>
          <w:u w:val="single"/>
        </w:rPr>
      </w:pPr>
    </w:p>
    <w:p w14:paraId="7E79386A"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QUARTA – PENALIDADES</w:t>
      </w:r>
    </w:p>
    <w:p w14:paraId="0B764534" w14:textId="77777777" w:rsidR="00513BCC" w:rsidRPr="001F74EB" w:rsidRDefault="00513BCC" w:rsidP="00513BCC">
      <w:pPr>
        <w:pStyle w:val="ParagraphStyle"/>
        <w:jc w:val="both"/>
        <w:rPr>
          <w:rFonts w:ascii="Calibri" w:hAnsi="Calibri" w:cs="Calibri"/>
        </w:rPr>
      </w:pPr>
    </w:p>
    <w:p w14:paraId="534997C2" w14:textId="77777777" w:rsidR="00513BCC" w:rsidRPr="001F74EB" w:rsidRDefault="00513BCC" w:rsidP="00513BCC">
      <w:pPr>
        <w:pStyle w:val="ParagraphStyle"/>
        <w:jc w:val="both"/>
        <w:rPr>
          <w:rFonts w:ascii="Calibri" w:hAnsi="Calibri" w:cs="Calibri"/>
          <w:b/>
          <w:bCs/>
          <w:color w:val="000000"/>
        </w:rPr>
      </w:pPr>
      <w:r w:rsidRPr="001F74EB">
        <w:rPr>
          <w:rFonts w:ascii="Calibri" w:hAnsi="Calibri" w:cs="Calibri"/>
          <w:b/>
          <w:bCs/>
          <w:color w:val="000000"/>
        </w:rPr>
        <w:t xml:space="preserve">PARÁGRAFO PRIMEIRO - O fornecedor está sujeito às seguintes penalidades: </w:t>
      </w:r>
    </w:p>
    <w:p w14:paraId="494FCC56" w14:textId="77777777" w:rsidR="00513BCC" w:rsidRPr="001F74EB" w:rsidRDefault="00513BCC" w:rsidP="00513BCC">
      <w:pPr>
        <w:jc w:val="both"/>
        <w:rPr>
          <w:rFonts w:ascii="Calibri" w:hAnsi="Calibri" w:cs="Calibri"/>
        </w:rPr>
      </w:pPr>
      <w:r w:rsidRPr="001F74EB">
        <w:rPr>
          <w:rFonts w:ascii="Calibri" w:hAnsi="Calibri" w:cs="Calibri"/>
          <w:b/>
        </w:rPr>
        <w:tab/>
      </w:r>
      <w:r w:rsidRPr="001F74EB">
        <w:rPr>
          <w:rFonts w:ascii="Calibri" w:hAnsi="Calibri" w:cs="Calibri"/>
        </w:rPr>
        <w:t>À licitante vencedora deste certame serão aplicadas as sanções previstas na Lei nº 8.666/93, nas seguintes situações, dentre outras:</w:t>
      </w:r>
    </w:p>
    <w:p w14:paraId="155ED770" w14:textId="77777777" w:rsidR="00513BCC" w:rsidRPr="001F74EB" w:rsidRDefault="00513BCC" w:rsidP="00513BCC">
      <w:pPr>
        <w:jc w:val="both"/>
        <w:rPr>
          <w:rFonts w:ascii="Calibri" w:hAnsi="Calibri" w:cs="Calibri"/>
        </w:rPr>
      </w:pPr>
      <w:r w:rsidRPr="001F74EB">
        <w:rPr>
          <w:rFonts w:ascii="Calibri" w:hAnsi="Calibri" w:cs="Calibri"/>
          <w:b/>
        </w:rPr>
        <w:t xml:space="preserve">1 </w:t>
      </w:r>
      <w:r w:rsidRPr="001F74EB">
        <w:rPr>
          <w:rFonts w:ascii="Calibri" w:hAnsi="Calibri" w:cs="Calibri"/>
        </w:rPr>
        <w:t>- Pela recusa injustificada para a entrega dos itens ofertados, nos prazos previstos neste edital, será aplicada multa na razão de 10% (dez por cento) calculado sobre o valor total da requisição, até 05 (cinco) dias consecutivos, sendo que após esse prazo o instrumento firmado será rescindido e a contratada ficará sujeita a aplicação das penalidades previstas no edital.</w:t>
      </w:r>
    </w:p>
    <w:p w14:paraId="727B8F25" w14:textId="77777777" w:rsidR="00513BCC" w:rsidRPr="001F74EB" w:rsidRDefault="00513BCC" w:rsidP="00513BCC">
      <w:pPr>
        <w:jc w:val="both"/>
        <w:rPr>
          <w:rFonts w:ascii="Calibri" w:hAnsi="Calibri" w:cs="Calibri"/>
        </w:rPr>
      </w:pPr>
      <w:r w:rsidRPr="001F74EB">
        <w:rPr>
          <w:rFonts w:ascii="Calibri" w:hAnsi="Calibri" w:cs="Calibri"/>
          <w:b/>
        </w:rPr>
        <w:t>2</w:t>
      </w:r>
      <w:r w:rsidRPr="001F74EB">
        <w:rPr>
          <w:rFonts w:ascii="Calibri" w:hAnsi="Calibri" w:cs="Calibri"/>
        </w:rPr>
        <w:t xml:space="preserve"> - Pelo atraso ou demora injustificados para a entrega dos itens ofertados, além dos prazos e demais penalidades estipuladas neste edital, aplicação de multa na razão de R$ 100,00 (cem reais), por dia, de atraso ou de demora até a conclusão do caso. </w:t>
      </w:r>
    </w:p>
    <w:p w14:paraId="092F65C5" w14:textId="77777777" w:rsidR="00513BCC" w:rsidRPr="001F74EB" w:rsidRDefault="00513BCC" w:rsidP="00513BCC">
      <w:pPr>
        <w:jc w:val="both"/>
        <w:rPr>
          <w:rFonts w:ascii="Calibri" w:hAnsi="Calibri" w:cs="Calibri"/>
        </w:rPr>
      </w:pPr>
      <w:r w:rsidRPr="001F74EB">
        <w:rPr>
          <w:rFonts w:ascii="Calibri" w:hAnsi="Calibri" w:cs="Calibri"/>
          <w:b/>
        </w:rPr>
        <w:t>3</w:t>
      </w:r>
      <w:r w:rsidRPr="001F74EB">
        <w:rPr>
          <w:rFonts w:ascii="Calibri" w:hAnsi="Calibri" w:cs="Calibri"/>
        </w:rPr>
        <w:t xml:space="preserve"> - Pela entrega em desacordo com o solicitado, recusa de fornecimento, ou problemas na emissão da Nota Fiscal (caso esta não seja regularizada), aplicação de multa na razão de 10% (dez por cento), sobre o valor total da nota, por infração, com prazo de até 24 (vinte e quatro) horas para a efetiva substituição dos produtos.</w:t>
      </w:r>
    </w:p>
    <w:p w14:paraId="7A5FFC9F" w14:textId="77777777" w:rsidR="00513BCC" w:rsidRPr="001F74EB" w:rsidRDefault="00513BCC" w:rsidP="00513BCC">
      <w:pPr>
        <w:jc w:val="both"/>
        <w:rPr>
          <w:rFonts w:ascii="Calibri" w:hAnsi="Calibri" w:cs="Calibri"/>
        </w:rPr>
      </w:pPr>
      <w:r w:rsidRPr="001F74EB">
        <w:rPr>
          <w:rFonts w:ascii="Calibri" w:hAnsi="Calibri" w:cs="Calibri"/>
          <w:b/>
        </w:rPr>
        <w:t xml:space="preserve">PARAGRAFO SEGUNDO - </w:t>
      </w:r>
      <w:r w:rsidRPr="001F74EB">
        <w:rPr>
          <w:rFonts w:ascii="Calibri" w:hAnsi="Calibri" w:cs="Calibri"/>
        </w:rPr>
        <w:t>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14:paraId="4F6B5998" w14:textId="77777777" w:rsidR="00513BCC" w:rsidRPr="001F74EB" w:rsidRDefault="00513BCC" w:rsidP="00513BCC">
      <w:pPr>
        <w:ind w:right="-567"/>
        <w:jc w:val="both"/>
        <w:rPr>
          <w:rFonts w:ascii="Calibri" w:hAnsi="Calibri" w:cs="Calibri"/>
        </w:rPr>
      </w:pPr>
      <w:r w:rsidRPr="001F74EB">
        <w:rPr>
          <w:rFonts w:ascii="Calibri" w:hAnsi="Calibri" w:cs="Calibri"/>
        </w:rPr>
        <w:t>a) apresentação de documentação falsa;</w:t>
      </w:r>
    </w:p>
    <w:p w14:paraId="6459038B" w14:textId="77777777" w:rsidR="00513BCC" w:rsidRPr="001F74EB" w:rsidRDefault="00513BCC" w:rsidP="00513BCC">
      <w:pPr>
        <w:ind w:right="-567"/>
        <w:jc w:val="both"/>
        <w:rPr>
          <w:rFonts w:ascii="Calibri" w:hAnsi="Calibri" w:cs="Calibri"/>
        </w:rPr>
      </w:pPr>
      <w:r w:rsidRPr="001F74EB">
        <w:rPr>
          <w:rFonts w:ascii="Calibri" w:hAnsi="Calibri" w:cs="Calibri"/>
        </w:rPr>
        <w:lastRenderedPageBreak/>
        <w:t>b) retardamento na execução do objeto;</w:t>
      </w:r>
    </w:p>
    <w:p w14:paraId="45E9D7D8" w14:textId="77777777" w:rsidR="00513BCC" w:rsidRPr="001F74EB" w:rsidRDefault="00513BCC" w:rsidP="00513BCC">
      <w:pPr>
        <w:ind w:right="-567"/>
        <w:jc w:val="both"/>
        <w:rPr>
          <w:rFonts w:ascii="Calibri" w:hAnsi="Calibri" w:cs="Calibri"/>
        </w:rPr>
      </w:pPr>
      <w:r w:rsidRPr="001F74EB">
        <w:rPr>
          <w:rFonts w:ascii="Calibri" w:hAnsi="Calibri" w:cs="Calibri"/>
        </w:rPr>
        <w:t>c) não manutenção da proposta escrita ou lance verbal, após a adjudicação;</w:t>
      </w:r>
    </w:p>
    <w:p w14:paraId="370A45F9" w14:textId="77777777" w:rsidR="00513BCC" w:rsidRPr="001F74EB" w:rsidRDefault="00513BCC" w:rsidP="00513BCC">
      <w:pPr>
        <w:ind w:right="-567"/>
        <w:jc w:val="both"/>
        <w:rPr>
          <w:rFonts w:ascii="Calibri" w:hAnsi="Calibri" w:cs="Calibri"/>
        </w:rPr>
      </w:pPr>
      <w:r w:rsidRPr="001F74EB">
        <w:rPr>
          <w:rFonts w:ascii="Calibri" w:hAnsi="Calibri" w:cs="Calibri"/>
        </w:rPr>
        <w:t>d) comportamento inidôneo;</w:t>
      </w:r>
    </w:p>
    <w:p w14:paraId="202B2665" w14:textId="77777777" w:rsidR="00513BCC" w:rsidRPr="001F74EB" w:rsidRDefault="00513BCC" w:rsidP="00513BCC">
      <w:pPr>
        <w:ind w:right="-567"/>
        <w:jc w:val="both"/>
        <w:rPr>
          <w:rFonts w:ascii="Calibri" w:hAnsi="Calibri" w:cs="Calibri"/>
        </w:rPr>
      </w:pPr>
      <w:r w:rsidRPr="001F74EB">
        <w:rPr>
          <w:rFonts w:ascii="Calibri" w:hAnsi="Calibri" w:cs="Calibri"/>
        </w:rPr>
        <w:t>e) fraude na execução do contrato;</w:t>
      </w:r>
    </w:p>
    <w:p w14:paraId="326CA85D" w14:textId="77777777" w:rsidR="00513BCC" w:rsidRPr="001F74EB" w:rsidRDefault="00513BCC" w:rsidP="00513BCC">
      <w:pPr>
        <w:ind w:right="-567"/>
        <w:jc w:val="both"/>
        <w:rPr>
          <w:rFonts w:ascii="Calibri" w:hAnsi="Calibri" w:cs="Calibri"/>
        </w:rPr>
      </w:pPr>
      <w:r w:rsidRPr="001F74EB">
        <w:rPr>
          <w:rFonts w:ascii="Calibri" w:hAnsi="Calibri" w:cs="Calibri"/>
        </w:rPr>
        <w:t>f) falha na execução do contrato.</w:t>
      </w:r>
    </w:p>
    <w:p w14:paraId="0D83D00E" w14:textId="77777777" w:rsidR="00513BCC" w:rsidRPr="001F74EB" w:rsidRDefault="00513BCC" w:rsidP="00513BCC">
      <w:pPr>
        <w:jc w:val="both"/>
        <w:rPr>
          <w:rFonts w:ascii="Calibri" w:hAnsi="Calibri" w:cs="Calibri"/>
        </w:rPr>
      </w:pPr>
      <w:r w:rsidRPr="001F74EB">
        <w:rPr>
          <w:rFonts w:ascii="Calibri" w:hAnsi="Calibri" w:cs="Calibri"/>
          <w:b/>
        </w:rPr>
        <w:t>1</w:t>
      </w:r>
      <w:r w:rsidRPr="001F74EB">
        <w:rPr>
          <w:rFonts w:ascii="Calibri" w:hAnsi="Calibri" w:cs="Calibri"/>
        </w:rPr>
        <w:t xml:space="preserve"> - Será facultado à licitante o prazo de 05 (cinco) dias úteis para a apresentação de defesa prévia, na ocorrência de quaisquer das situações previstas neste edital.</w:t>
      </w:r>
    </w:p>
    <w:p w14:paraId="14D15B84"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rPr>
        <w:t xml:space="preserve">2 - </w:t>
      </w:r>
      <w:r w:rsidRPr="001F74EB">
        <w:rPr>
          <w:rFonts w:ascii="Calibri" w:hAnsi="Calibri" w:cs="Calibri"/>
        </w:rPr>
        <w:t>As multas previstas nesta seção não eximem a adjudicatária da reparação dos eventuais danos, perdas ou prejuízos que seu ato punível venha causar à administração.</w:t>
      </w:r>
    </w:p>
    <w:p w14:paraId="3EB093CC" w14:textId="77777777" w:rsidR="00513BCC" w:rsidRPr="001F74EB" w:rsidRDefault="00513BCC" w:rsidP="00513BCC">
      <w:pPr>
        <w:pStyle w:val="ParagraphStyle"/>
        <w:jc w:val="both"/>
        <w:rPr>
          <w:rFonts w:ascii="Calibri" w:hAnsi="Calibri" w:cs="Calibri"/>
          <w:b/>
          <w:bCs/>
          <w:u w:val="single"/>
        </w:rPr>
      </w:pPr>
    </w:p>
    <w:p w14:paraId="1722BF78"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QUINTA – DOS PRAZOS E ENTREGA</w:t>
      </w:r>
    </w:p>
    <w:p w14:paraId="2B182793" w14:textId="77777777" w:rsidR="00513BCC" w:rsidRPr="001F74EB" w:rsidRDefault="00513BCC" w:rsidP="00513BCC">
      <w:pPr>
        <w:pStyle w:val="Centered"/>
        <w:jc w:val="both"/>
        <w:rPr>
          <w:rFonts w:ascii="Calibri" w:hAnsi="Calibri" w:cs="Calibri"/>
          <w:b/>
          <w:bCs/>
        </w:rPr>
      </w:pPr>
    </w:p>
    <w:p w14:paraId="58B30918" w14:textId="77777777" w:rsidR="00513BCC" w:rsidRPr="005E4145" w:rsidRDefault="00513BCC" w:rsidP="00513BCC">
      <w:pPr>
        <w:jc w:val="both"/>
        <w:rPr>
          <w:rFonts w:ascii="Calibri" w:hAnsi="Calibri" w:cs="Arial"/>
        </w:rPr>
      </w:pPr>
      <w:r w:rsidRPr="005E4145">
        <w:rPr>
          <w:rFonts w:ascii="Calibri" w:hAnsi="Calibri" w:cs="Calibri"/>
          <w:b/>
          <w:bCs/>
        </w:rPr>
        <w:t xml:space="preserve">PARÁGRAFO PRIMEIRO </w:t>
      </w:r>
      <w:r w:rsidRPr="005E4145">
        <w:rPr>
          <w:rFonts w:ascii="Calibri" w:hAnsi="Calibri" w:cs="Calibri"/>
        </w:rPr>
        <w:t>–</w:t>
      </w:r>
      <w:r w:rsidRPr="005E4145">
        <w:rPr>
          <w:rFonts w:ascii="Calibri" w:hAnsi="Calibri" w:cs="Calibri"/>
          <w:color w:val="000000"/>
        </w:rPr>
        <w:t xml:space="preserve"> </w:t>
      </w:r>
      <w:r w:rsidRPr="005E4145">
        <w:rPr>
          <w:rFonts w:ascii="Calibri" w:hAnsi="Calibri" w:cs="Arial"/>
        </w:rPr>
        <w:t xml:space="preserve">Registro por 12 meses, sendo a entrega parcelada conforme necessidade do Município. </w:t>
      </w:r>
    </w:p>
    <w:p w14:paraId="6770BDA0" w14:textId="77777777" w:rsidR="00513BCC" w:rsidRPr="005E4145" w:rsidRDefault="00513BCC" w:rsidP="00513BCC">
      <w:pPr>
        <w:jc w:val="both"/>
        <w:rPr>
          <w:rFonts w:ascii="Calibri" w:hAnsi="Calibri" w:cs="Arial"/>
        </w:rPr>
      </w:pPr>
      <w:r w:rsidRPr="005E4145">
        <w:rPr>
          <w:rFonts w:ascii="Calibri" w:hAnsi="Calibri" w:cs="Calibri"/>
          <w:b/>
          <w:color w:val="000000"/>
        </w:rPr>
        <w:t>PARAGRAFO SEGUNDO</w:t>
      </w:r>
      <w:r w:rsidRPr="005E4145">
        <w:rPr>
          <w:rFonts w:ascii="Calibri" w:hAnsi="Calibri" w:cs="Calibri"/>
          <w:color w:val="000000"/>
        </w:rPr>
        <w:t xml:space="preserve"> </w:t>
      </w:r>
      <w:r w:rsidRPr="005E4145">
        <w:rPr>
          <w:rFonts w:ascii="Calibri" w:hAnsi="Calibri" w:cs="Arial"/>
          <w:b/>
        </w:rPr>
        <w:t xml:space="preserve">- </w:t>
      </w:r>
      <w:r w:rsidRPr="005E4145">
        <w:rPr>
          <w:rFonts w:ascii="Calibri" w:hAnsi="Calibri" w:cs="Arial"/>
        </w:rPr>
        <w:t xml:space="preserve">Quando da emissão da solicitação de entrega, a empresa deverá efetuar o fornecimento em </w:t>
      </w:r>
      <w:r>
        <w:rPr>
          <w:rFonts w:ascii="Calibri" w:hAnsi="Calibri" w:cs="Arial"/>
        </w:rPr>
        <w:t>conformidade com o descrito no edital e no Termo de Referência</w:t>
      </w:r>
      <w:r w:rsidRPr="005E4145">
        <w:rPr>
          <w:rFonts w:ascii="Calibri" w:hAnsi="Calibri" w:cs="Arial"/>
        </w:rPr>
        <w:t>.</w:t>
      </w:r>
    </w:p>
    <w:p w14:paraId="6B279025" w14:textId="77777777" w:rsidR="00513BCC" w:rsidRPr="005E4145" w:rsidRDefault="00513BCC" w:rsidP="00513BCC">
      <w:pPr>
        <w:jc w:val="both"/>
        <w:rPr>
          <w:rFonts w:ascii="Calibri" w:hAnsi="Calibri" w:cs="Calibri"/>
          <w:color w:val="000000"/>
        </w:rPr>
      </w:pPr>
      <w:r w:rsidRPr="005E4145">
        <w:rPr>
          <w:rFonts w:ascii="Calibri" w:hAnsi="Calibri" w:cs="Calibri"/>
          <w:b/>
          <w:color w:val="000000"/>
        </w:rPr>
        <w:t>PARAGRAFO TERCEIRO</w:t>
      </w:r>
      <w:r w:rsidRPr="005E4145">
        <w:rPr>
          <w:rFonts w:ascii="Calibri" w:hAnsi="Calibri" w:cs="Calibri"/>
          <w:color w:val="000000"/>
        </w:rPr>
        <w:t xml:space="preserve"> </w:t>
      </w:r>
      <w:r w:rsidRPr="005E4145">
        <w:rPr>
          <w:rFonts w:ascii="Calibri" w:hAnsi="Calibri" w:cs="Calibri"/>
        </w:rPr>
        <w:t xml:space="preserve">- </w:t>
      </w:r>
      <w:r w:rsidRPr="005E4145">
        <w:rPr>
          <w:rFonts w:ascii="Calibri" w:hAnsi="Calibri" w:cs="Calibri"/>
          <w:color w:val="000000"/>
        </w:rPr>
        <w:t>O prazo de vigência da presente ATA DE REGISTRO é prazo de entrega acrescido de 30 (trinta) dias.</w:t>
      </w:r>
    </w:p>
    <w:p w14:paraId="67D1C04B" w14:textId="77777777" w:rsidR="00513BCC" w:rsidRPr="005E4145" w:rsidRDefault="00513BCC" w:rsidP="00513BCC">
      <w:pPr>
        <w:pStyle w:val="ParagraphStyle"/>
        <w:jc w:val="both"/>
        <w:rPr>
          <w:rFonts w:ascii="Calibri" w:hAnsi="Calibri" w:cs="Calibri"/>
        </w:rPr>
      </w:pPr>
      <w:r w:rsidRPr="005E4145">
        <w:rPr>
          <w:rFonts w:ascii="Calibri" w:hAnsi="Calibri" w:cs="Calibri"/>
          <w:b/>
          <w:color w:val="000000"/>
        </w:rPr>
        <w:t>PARAGRAFO QUARTO</w:t>
      </w:r>
      <w:r w:rsidRPr="005E4145">
        <w:rPr>
          <w:rFonts w:ascii="Calibri" w:hAnsi="Calibri" w:cs="Calibri"/>
          <w:color w:val="000000"/>
        </w:rPr>
        <w:t xml:space="preserve"> – </w:t>
      </w:r>
      <w:r w:rsidRPr="005E4145">
        <w:rPr>
          <w:rFonts w:ascii="Calibri" w:hAnsi="Calibri" w:cs="Calibri"/>
          <w:b/>
          <w:color w:val="000000"/>
        </w:rPr>
        <w:t>LOCAL DE ENTREGA</w:t>
      </w:r>
      <w:r w:rsidRPr="005E4145">
        <w:rPr>
          <w:rFonts w:ascii="Calibri" w:hAnsi="Calibri" w:cs="Calibri"/>
          <w:color w:val="000000"/>
        </w:rPr>
        <w:t xml:space="preserve">: </w:t>
      </w:r>
      <w:r>
        <w:rPr>
          <w:rFonts w:ascii="Calibri" w:hAnsi="Calibri" w:cs="Calibri"/>
        </w:rPr>
        <w:t>Pronto Atendimento Municipal.</w:t>
      </w:r>
    </w:p>
    <w:p w14:paraId="74CAE9F7" w14:textId="77777777" w:rsidR="00513BCC" w:rsidRPr="001F74EB" w:rsidRDefault="00513BCC" w:rsidP="00513BCC">
      <w:pPr>
        <w:pStyle w:val="Centered"/>
        <w:jc w:val="both"/>
        <w:rPr>
          <w:rFonts w:ascii="Calibri" w:hAnsi="Calibri" w:cs="Calibri"/>
          <w:b/>
          <w:bCs/>
          <w:u w:val="single"/>
        </w:rPr>
      </w:pPr>
    </w:p>
    <w:p w14:paraId="277E9813" w14:textId="77777777" w:rsidR="00513BCC" w:rsidRPr="001F74EB" w:rsidRDefault="00513BCC" w:rsidP="00513BCC">
      <w:pPr>
        <w:pStyle w:val="Centered"/>
        <w:jc w:val="both"/>
        <w:rPr>
          <w:rFonts w:ascii="Calibri" w:hAnsi="Calibri" w:cs="Calibri"/>
          <w:b/>
          <w:bCs/>
        </w:rPr>
      </w:pPr>
      <w:r w:rsidRPr="001F74EB">
        <w:rPr>
          <w:rFonts w:ascii="Calibri" w:hAnsi="Calibri" w:cs="Calibri"/>
          <w:b/>
          <w:bCs/>
        </w:rPr>
        <w:t>CLÁUSULA SEXTA – PAGAMENTO</w:t>
      </w:r>
    </w:p>
    <w:p w14:paraId="3E9CE7BF" w14:textId="77777777" w:rsidR="00513BCC" w:rsidRPr="001F74EB" w:rsidRDefault="00513BCC" w:rsidP="00513BCC">
      <w:pPr>
        <w:pStyle w:val="Centered"/>
        <w:jc w:val="both"/>
        <w:rPr>
          <w:rFonts w:ascii="Calibri" w:hAnsi="Calibri" w:cs="Calibri"/>
          <w:b/>
          <w:bCs/>
          <w:u w:val="single"/>
        </w:rPr>
      </w:pPr>
    </w:p>
    <w:p w14:paraId="247351DF" w14:textId="77777777" w:rsidR="00513BCC" w:rsidRPr="001F74EB" w:rsidRDefault="00513BCC" w:rsidP="00513BCC">
      <w:pPr>
        <w:jc w:val="both"/>
        <w:rPr>
          <w:rFonts w:ascii="Calibri" w:hAnsi="Calibri" w:cs="Calibri"/>
        </w:rPr>
      </w:pPr>
      <w:r w:rsidRPr="001F74EB">
        <w:rPr>
          <w:rFonts w:ascii="Calibri" w:hAnsi="Calibri" w:cs="Calibri"/>
          <w:b/>
          <w:bCs/>
        </w:rPr>
        <w:t xml:space="preserve">PARÁGRAFO PRIMEIRO </w:t>
      </w:r>
      <w:r w:rsidRPr="001F74EB">
        <w:rPr>
          <w:rFonts w:ascii="Calibri" w:hAnsi="Calibri" w:cs="Calibri"/>
        </w:rPr>
        <w:t xml:space="preserve">- </w:t>
      </w:r>
      <w:r w:rsidRPr="001F74EB">
        <w:rPr>
          <w:rFonts w:ascii="Calibri" w:hAnsi="Calibri" w:cs="Calibri"/>
          <w:bCs/>
        </w:rPr>
        <w:t>O pagamento será efetuado conforme execução, em até 30 (trinta) dias</w:t>
      </w:r>
      <w:r w:rsidRPr="001F74EB">
        <w:rPr>
          <w:rFonts w:ascii="Calibri" w:hAnsi="Calibri" w:cs="Calibri"/>
        </w:rPr>
        <w:t xml:space="preserve"> após a medição e mediante emissão da nota fiscal acompanhada dos seguintes documentos:</w:t>
      </w:r>
    </w:p>
    <w:p w14:paraId="7718966D"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rPr>
        <w:t>-</w:t>
      </w:r>
      <w:r w:rsidRPr="001F74EB">
        <w:rPr>
          <w:rFonts w:ascii="Calibri" w:hAnsi="Calibri" w:cs="Calibri"/>
          <w:color w:val="000000"/>
        </w:rPr>
        <w:t xml:space="preserve"> Laudo de entrega emitido pela Comissão Permanente Para Recebimento de Bens e Serviços.</w:t>
      </w:r>
    </w:p>
    <w:p w14:paraId="054FB934" w14:textId="77777777" w:rsidR="00513BCC" w:rsidRPr="001F74EB" w:rsidRDefault="00513BCC" w:rsidP="00513BCC">
      <w:pPr>
        <w:pStyle w:val="ParagraphStyle"/>
        <w:jc w:val="both"/>
        <w:rPr>
          <w:rFonts w:ascii="Calibri" w:hAnsi="Calibri" w:cs="Calibri"/>
        </w:rPr>
      </w:pPr>
      <w:r w:rsidRPr="001F74EB">
        <w:rPr>
          <w:rFonts w:ascii="Calibri" w:hAnsi="Calibri" w:cs="Calibri"/>
        </w:rPr>
        <w:t>- Prova de Regularidade junto a Fazenda Federal;</w:t>
      </w:r>
    </w:p>
    <w:p w14:paraId="5E80BF0E" w14:textId="77777777" w:rsidR="00513BCC" w:rsidRPr="001F74EB" w:rsidRDefault="00513BCC" w:rsidP="00513BCC">
      <w:pPr>
        <w:pStyle w:val="ParagraphStyle"/>
        <w:jc w:val="both"/>
        <w:rPr>
          <w:rFonts w:ascii="Calibri" w:hAnsi="Calibri" w:cs="Calibri"/>
        </w:rPr>
      </w:pPr>
      <w:r w:rsidRPr="001F74EB">
        <w:rPr>
          <w:rFonts w:ascii="Calibri" w:hAnsi="Calibri" w:cs="Calibri"/>
        </w:rPr>
        <w:t>- Certificado de Regularidade do FGTS;</w:t>
      </w:r>
    </w:p>
    <w:p w14:paraId="0C2E5AA6" w14:textId="77777777" w:rsidR="00513BCC" w:rsidRPr="001F74EB" w:rsidRDefault="00513BCC" w:rsidP="00513BCC">
      <w:pPr>
        <w:pStyle w:val="ParagraphStyle"/>
        <w:jc w:val="both"/>
        <w:rPr>
          <w:rFonts w:ascii="Calibri" w:hAnsi="Calibri" w:cs="Calibri"/>
        </w:rPr>
      </w:pPr>
      <w:r w:rsidRPr="001F74EB">
        <w:rPr>
          <w:rFonts w:ascii="Calibri" w:hAnsi="Calibri" w:cs="Calibri"/>
          <w:bCs/>
        </w:rPr>
        <w:t xml:space="preserve">- </w:t>
      </w:r>
      <w:r w:rsidRPr="001F74EB">
        <w:rPr>
          <w:rFonts w:ascii="Calibri" w:hAnsi="Calibri" w:cs="Calibri"/>
        </w:rPr>
        <w:t>Prova de regularidade de tributos Municipais;</w:t>
      </w:r>
    </w:p>
    <w:p w14:paraId="69584E9F" w14:textId="77777777" w:rsidR="00513BCC" w:rsidRPr="001F74EB" w:rsidRDefault="00513BCC" w:rsidP="00513BCC">
      <w:pPr>
        <w:pStyle w:val="ParagraphStyle"/>
        <w:jc w:val="both"/>
        <w:rPr>
          <w:rFonts w:ascii="Calibri" w:hAnsi="Calibri" w:cs="Calibri"/>
        </w:rPr>
      </w:pPr>
    </w:p>
    <w:p w14:paraId="7BCD0C10"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PARÁGRAFO SEGUNDO</w:t>
      </w:r>
      <w:r w:rsidRPr="001F74EB">
        <w:rPr>
          <w:rFonts w:ascii="Calibri" w:hAnsi="Calibri" w:cs="Calibri"/>
        </w:rPr>
        <w:t xml:space="preserve"> – O município poderá deduzir do montante a pagar os valores correspondentes a multas ou indenizações devidas pelo fornecedor.</w:t>
      </w:r>
    </w:p>
    <w:p w14:paraId="0454CE02"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TERCEIRO </w:t>
      </w:r>
      <w:r w:rsidRPr="001F74EB">
        <w:rPr>
          <w:rFonts w:ascii="Calibri" w:hAnsi="Calibri" w:cs="Calibri"/>
        </w:rPr>
        <w:t>- O pagamento efetuado não isentará o fornecedor das responsabilidades decorrentes do fornecimento.</w:t>
      </w:r>
    </w:p>
    <w:p w14:paraId="446FD082" w14:textId="77777777" w:rsidR="00513BCC" w:rsidRPr="001F74EB" w:rsidRDefault="00513BCC" w:rsidP="00513BCC">
      <w:pPr>
        <w:pStyle w:val="ParagraphStyle"/>
        <w:jc w:val="both"/>
        <w:rPr>
          <w:rFonts w:ascii="Calibri" w:hAnsi="Calibri" w:cs="Calibri"/>
        </w:rPr>
      </w:pPr>
      <w:r w:rsidRPr="001F74EB">
        <w:rPr>
          <w:rFonts w:ascii="Calibri" w:hAnsi="Calibri" w:cs="Calibri"/>
          <w:b/>
        </w:rPr>
        <w:t xml:space="preserve">PARAGRAFO QUARTO - </w:t>
      </w:r>
      <w:r w:rsidRPr="001F74EB">
        <w:rPr>
          <w:rFonts w:ascii="Calibri" w:hAnsi="Calibri" w:cs="Calibri"/>
        </w:rPr>
        <w:t>Os recursos para pagamento das despesas serão oriundos da seguinte rubrica orçamentária:</w:t>
      </w:r>
    </w:p>
    <w:p w14:paraId="109EE465" w14:textId="77777777" w:rsidR="00513BCC" w:rsidRPr="001F74EB" w:rsidRDefault="00513BCC" w:rsidP="00513BCC">
      <w:pPr>
        <w:ind w:firstLine="708"/>
        <w:jc w:val="both"/>
        <w:rPr>
          <w:rFonts w:ascii="Calibri" w:hAnsi="Calibri"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1172"/>
        <w:gridCol w:w="5157"/>
      </w:tblGrid>
      <w:tr w:rsidR="00513BCC" w:rsidRPr="006F5AD5" w14:paraId="272F9642" w14:textId="77777777" w:rsidTr="005950D3">
        <w:trPr>
          <w:jc w:val="center"/>
        </w:trPr>
        <w:tc>
          <w:tcPr>
            <w:tcW w:w="2693" w:type="dxa"/>
          </w:tcPr>
          <w:p w14:paraId="3AACB003" w14:textId="77777777" w:rsidR="00513BCC" w:rsidRPr="006F5AD5" w:rsidRDefault="00513BCC" w:rsidP="005950D3">
            <w:pPr>
              <w:jc w:val="both"/>
              <w:rPr>
                <w:rFonts w:ascii="Calibri" w:hAnsi="Calibri" w:cs="Calibri"/>
                <w:b/>
                <w:bCs/>
                <w:color w:val="000000"/>
              </w:rPr>
            </w:pPr>
            <w:r w:rsidRPr="006F5AD5">
              <w:rPr>
                <w:rFonts w:ascii="Calibri" w:hAnsi="Calibri" w:cs="Calibri"/>
                <w:b/>
                <w:bCs/>
                <w:color w:val="000000"/>
              </w:rPr>
              <w:t>Programa</w:t>
            </w:r>
          </w:p>
        </w:tc>
        <w:tc>
          <w:tcPr>
            <w:tcW w:w="1172" w:type="dxa"/>
          </w:tcPr>
          <w:p w14:paraId="0DE93B35" w14:textId="77777777" w:rsidR="00513BCC" w:rsidRPr="006F5AD5" w:rsidRDefault="00513BCC" w:rsidP="005950D3">
            <w:pPr>
              <w:jc w:val="both"/>
              <w:rPr>
                <w:rFonts w:ascii="Calibri" w:hAnsi="Calibri" w:cs="Calibri"/>
                <w:b/>
                <w:bCs/>
                <w:color w:val="000000"/>
              </w:rPr>
            </w:pPr>
            <w:r w:rsidRPr="006F5AD5">
              <w:rPr>
                <w:rFonts w:ascii="Calibri" w:hAnsi="Calibri" w:cs="Calibri"/>
                <w:b/>
                <w:bCs/>
                <w:color w:val="000000"/>
              </w:rPr>
              <w:t>Categoria</w:t>
            </w:r>
          </w:p>
        </w:tc>
        <w:tc>
          <w:tcPr>
            <w:tcW w:w="5315" w:type="dxa"/>
          </w:tcPr>
          <w:p w14:paraId="47912B1B" w14:textId="77777777" w:rsidR="00513BCC" w:rsidRPr="006F5AD5" w:rsidRDefault="00513BCC" w:rsidP="005950D3">
            <w:pPr>
              <w:jc w:val="both"/>
              <w:rPr>
                <w:rFonts w:ascii="Calibri" w:hAnsi="Calibri" w:cs="Calibri"/>
                <w:b/>
                <w:bCs/>
                <w:color w:val="000000"/>
              </w:rPr>
            </w:pPr>
            <w:r w:rsidRPr="006F5AD5">
              <w:rPr>
                <w:rFonts w:ascii="Calibri" w:hAnsi="Calibri" w:cs="Calibri"/>
                <w:b/>
                <w:bCs/>
                <w:color w:val="000000"/>
              </w:rPr>
              <w:t>Descrição</w:t>
            </w:r>
          </w:p>
        </w:tc>
      </w:tr>
      <w:tr w:rsidR="00513BCC" w:rsidRPr="006F5AD5" w14:paraId="49E417EF" w14:textId="77777777" w:rsidTr="005950D3">
        <w:trPr>
          <w:jc w:val="center"/>
        </w:trPr>
        <w:tc>
          <w:tcPr>
            <w:tcW w:w="2693" w:type="dxa"/>
          </w:tcPr>
          <w:p w14:paraId="67A42795" w14:textId="77777777" w:rsidR="00513BCC" w:rsidRPr="006F5AD5" w:rsidRDefault="00513BCC" w:rsidP="005950D3">
            <w:pPr>
              <w:rPr>
                <w:rFonts w:ascii="Calibri" w:hAnsi="Calibri" w:cs="Calibri"/>
                <w:b/>
                <w:bCs/>
                <w:color w:val="000000"/>
              </w:rPr>
            </w:pPr>
            <w:r>
              <w:rPr>
                <w:rFonts w:ascii="Calibri" w:hAnsi="Calibri" w:cs="Calibri"/>
                <w:b/>
                <w:bCs/>
                <w:color w:val="000000"/>
              </w:rPr>
              <w:t>02.11.10.301.1300.2.033.</w:t>
            </w:r>
          </w:p>
        </w:tc>
        <w:tc>
          <w:tcPr>
            <w:tcW w:w="1172" w:type="dxa"/>
          </w:tcPr>
          <w:p w14:paraId="1F8F7585" w14:textId="77777777" w:rsidR="00513BCC" w:rsidRPr="006F5AD5" w:rsidRDefault="00513BCC" w:rsidP="005950D3">
            <w:pPr>
              <w:rPr>
                <w:rFonts w:ascii="Calibri" w:hAnsi="Calibri" w:cs="Calibri"/>
                <w:b/>
                <w:bCs/>
                <w:color w:val="000000"/>
              </w:rPr>
            </w:pPr>
            <w:r>
              <w:rPr>
                <w:rFonts w:ascii="Calibri" w:hAnsi="Calibri" w:cs="Calibri"/>
                <w:b/>
                <w:bCs/>
                <w:color w:val="000000"/>
              </w:rPr>
              <w:t>3.3.90.38</w:t>
            </w:r>
          </w:p>
        </w:tc>
        <w:tc>
          <w:tcPr>
            <w:tcW w:w="5315" w:type="dxa"/>
          </w:tcPr>
          <w:p w14:paraId="5D9C227E" w14:textId="77777777" w:rsidR="00513BCC" w:rsidRPr="006F5AD5" w:rsidRDefault="00513BCC" w:rsidP="005950D3">
            <w:pPr>
              <w:rPr>
                <w:rFonts w:ascii="Calibri" w:hAnsi="Calibri" w:cs="Calibri"/>
                <w:b/>
                <w:bCs/>
                <w:color w:val="000000"/>
              </w:rPr>
            </w:pPr>
            <w:r>
              <w:rPr>
                <w:rFonts w:ascii="Calibri" w:hAnsi="Calibri" w:cs="Calibri"/>
              </w:rPr>
              <w:t>Outros serviços de terceiros – Pessoa Jurídica</w:t>
            </w:r>
          </w:p>
        </w:tc>
      </w:tr>
    </w:tbl>
    <w:p w14:paraId="4E7715B3" w14:textId="77777777" w:rsidR="00513BCC" w:rsidRPr="001F74EB" w:rsidRDefault="00513BCC" w:rsidP="00513BCC">
      <w:pPr>
        <w:pStyle w:val="ParagraphStyle"/>
        <w:jc w:val="both"/>
        <w:rPr>
          <w:rFonts w:ascii="Calibri" w:hAnsi="Calibri" w:cs="Calibri"/>
          <w:b/>
        </w:rPr>
      </w:pPr>
    </w:p>
    <w:p w14:paraId="498840C1" w14:textId="77777777" w:rsidR="00513BCC" w:rsidRPr="001F74EB" w:rsidRDefault="00513BCC" w:rsidP="00513BCC">
      <w:pPr>
        <w:pStyle w:val="ParagraphStyle"/>
        <w:jc w:val="both"/>
        <w:rPr>
          <w:rFonts w:ascii="Calibri" w:hAnsi="Calibri" w:cs="Calibri"/>
        </w:rPr>
      </w:pPr>
      <w:r w:rsidRPr="001F74EB">
        <w:rPr>
          <w:rFonts w:ascii="Calibri" w:hAnsi="Calibri" w:cs="Calibri"/>
          <w:b/>
        </w:rPr>
        <w:t>PARAGRAFO QUINTO</w:t>
      </w:r>
      <w:r w:rsidRPr="001F74EB">
        <w:rPr>
          <w:rFonts w:ascii="Calibri" w:hAnsi="Calibri" w:cs="Calibri"/>
        </w:rPr>
        <w:t xml:space="preserve"> – Caso a empresa não tenha conta no BANCO DO BRASIL, ou ainda, NÃO TENHA EMITIDO BOLETO PARA PAGAMENTO, será descontado o valor referente a transferência bancária.</w:t>
      </w:r>
    </w:p>
    <w:p w14:paraId="0B2905F5" w14:textId="77777777" w:rsidR="00513BCC" w:rsidRPr="001F74EB" w:rsidRDefault="00513BCC" w:rsidP="00513BCC">
      <w:pPr>
        <w:pStyle w:val="ParagraphStyle"/>
        <w:jc w:val="both"/>
        <w:rPr>
          <w:rFonts w:ascii="Calibri" w:hAnsi="Calibri" w:cs="Calibri"/>
          <w:b/>
          <w:bCs/>
        </w:rPr>
      </w:pPr>
    </w:p>
    <w:p w14:paraId="3FD63350" w14:textId="77777777" w:rsidR="00513BCC" w:rsidRPr="001F74EB" w:rsidRDefault="00513BCC" w:rsidP="00513BCC">
      <w:pPr>
        <w:pStyle w:val="ParagraphStyle"/>
        <w:jc w:val="both"/>
        <w:rPr>
          <w:rFonts w:ascii="Calibri" w:hAnsi="Calibri" w:cs="Calibri"/>
          <w:b/>
          <w:bCs/>
        </w:rPr>
      </w:pPr>
      <w:r w:rsidRPr="001F74EB">
        <w:rPr>
          <w:rFonts w:ascii="Calibri" w:hAnsi="Calibri" w:cs="Calibri"/>
          <w:b/>
          <w:bCs/>
        </w:rPr>
        <w:t>CLÁUSULA SÉTIMA – DO CANCELAMENTO DA ATA</w:t>
      </w:r>
    </w:p>
    <w:p w14:paraId="177B5D74" w14:textId="77777777" w:rsidR="00513BCC" w:rsidRPr="001F74EB" w:rsidRDefault="00513BCC" w:rsidP="00513BCC">
      <w:pPr>
        <w:pStyle w:val="Centered"/>
        <w:jc w:val="both"/>
        <w:rPr>
          <w:rFonts w:ascii="Calibri" w:hAnsi="Calibri" w:cs="Calibri"/>
          <w:b/>
          <w:bCs/>
          <w:u w:val="single"/>
        </w:rPr>
      </w:pPr>
    </w:p>
    <w:p w14:paraId="72BCF95D"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Mesmo comprovada a ocorrência de situação prevista na alínea “d” do inciso II do art. 65 da Lei nº 8.666/93, a Administração, se julgar conveniente, poderá optar por cancelar a Ata/contrato e iniciar outro processo licitatório.</w:t>
      </w:r>
    </w:p>
    <w:p w14:paraId="56B756E6"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SEGUNDO</w:t>
      </w:r>
      <w:r w:rsidRPr="001F74EB">
        <w:rPr>
          <w:rFonts w:ascii="Calibri" w:hAnsi="Calibri" w:cs="Calibri"/>
          <w:color w:val="000000"/>
        </w:rPr>
        <w:t xml:space="preserve"> - O cancelamento da Ata/Contrato poderá ser formalizado, de pleno direito, nas hipóteses a seguir indicadas, precedidas sempre, porém, do oferecimento de prazo de </w:t>
      </w:r>
      <w:r>
        <w:rPr>
          <w:rFonts w:ascii="Calibri" w:hAnsi="Calibri" w:cs="Calibri"/>
          <w:color w:val="000000"/>
        </w:rPr>
        <w:t>5</w:t>
      </w:r>
      <w:r w:rsidRPr="006F5AD5">
        <w:rPr>
          <w:rFonts w:ascii="Calibri" w:hAnsi="Calibri" w:cs="Calibri"/>
          <w:color w:val="000000"/>
        </w:rPr>
        <w:t xml:space="preserve"> (</w:t>
      </w:r>
      <w:r>
        <w:rPr>
          <w:rFonts w:ascii="Calibri" w:hAnsi="Calibri" w:cs="Calibri"/>
          <w:color w:val="000000"/>
        </w:rPr>
        <w:t>cinco</w:t>
      </w:r>
      <w:r w:rsidRPr="006F5AD5">
        <w:rPr>
          <w:rFonts w:ascii="Calibri" w:hAnsi="Calibri" w:cs="Calibri"/>
          <w:color w:val="000000"/>
        </w:rPr>
        <w:t xml:space="preserve">) </w:t>
      </w:r>
      <w:r w:rsidRPr="001F74EB">
        <w:rPr>
          <w:rFonts w:ascii="Calibri" w:hAnsi="Calibri" w:cs="Calibri"/>
          <w:color w:val="000000"/>
        </w:rPr>
        <w:t xml:space="preserve"> dias úteis para o exercício do contraditório e da ampla defesa.</w:t>
      </w:r>
    </w:p>
    <w:p w14:paraId="528DA7F8"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TERCEIRO</w:t>
      </w:r>
      <w:r w:rsidRPr="001F74EB">
        <w:rPr>
          <w:rFonts w:ascii="Calibri" w:hAnsi="Calibri" w:cs="Calibri"/>
          <w:color w:val="000000"/>
        </w:rPr>
        <w:t xml:space="preserve"> – A ata/contrato poderá ser cancelado pelo órgão responsável quando o contratado:</w:t>
      </w:r>
    </w:p>
    <w:p w14:paraId="1F71BCF2"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1</w:t>
      </w:r>
      <w:r w:rsidRPr="001F74EB">
        <w:rPr>
          <w:rFonts w:ascii="Calibri" w:hAnsi="Calibri" w:cs="Calibri"/>
          <w:color w:val="000000"/>
        </w:rPr>
        <w:t xml:space="preserve"> - descumprir as condições constantes neste Edital, em seus Anexos e no próprio Contrato;</w:t>
      </w:r>
    </w:p>
    <w:p w14:paraId="696A604F"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w:t>
      </w:r>
      <w:r w:rsidRPr="001F74EB">
        <w:rPr>
          <w:rFonts w:ascii="Calibri" w:hAnsi="Calibri" w:cs="Calibri"/>
          <w:color w:val="000000"/>
        </w:rPr>
        <w:t xml:space="preserve"> - recusar-se a celebrar o Contrato ou não retirar o instrumento equivalente, no prazo estabelecido pela Administração, sem justificativa aceitável;</w:t>
      </w:r>
    </w:p>
    <w:p w14:paraId="30FDB315"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w:t>
      </w:r>
      <w:r w:rsidRPr="001F74EB">
        <w:rPr>
          <w:rFonts w:ascii="Calibri" w:hAnsi="Calibri" w:cs="Calibri"/>
          <w:color w:val="000000"/>
        </w:rPr>
        <w:t xml:space="preserve"> - for declarado inidôneo para licitar ou contratar com a Administração, nos termos do artigo 87, inciso IV, da Lei Federal nº 8.666, de 21 de junho de 1993;</w:t>
      </w:r>
    </w:p>
    <w:p w14:paraId="0FCBF430"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4</w:t>
      </w:r>
      <w:r w:rsidRPr="001F74EB">
        <w:rPr>
          <w:rFonts w:ascii="Calibri" w:hAnsi="Calibri" w:cs="Calibri"/>
          <w:color w:val="000000"/>
        </w:rPr>
        <w:t xml:space="preserve"> - for impedido de licitar e contratar com a Administração nos termos do artigo 7º da Lei Federal nº 10.520, de 17 de julho de 2002.</w:t>
      </w:r>
    </w:p>
    <w:p w14:paraId="1E639AD3"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QUARTO</w:t>
      </w:r>
      <w:r w:rsidRPr="001F74EB">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14:paraId="6E374BC5"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QUINTO</w:t>
      </w:r>
      <w:r w:rsidRPr="001F74EB">
        <w:rPr>
          <w:rFonts w:ascii="Calibri" w:hAnsi="Calibri" w:cs="Calibri"/>
          <w:color w:val="000000"/>
        </w:rPr>
        <w:t xml:space="preserve"> - A anulação do procedimento licitatório induz à da ata/Contrato.</w:t>
      </w:r>
    </w:p>
    <w:p w14:paraId="5A62AA78"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SEXTO</w:t>
      </w:r>
      <w:r w:rsidRPr="001F74EB">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14:paraId="163298A2"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SÉTIMO</w:t>
      </w:r>
      <w:r w:rsidRPr="001F74EB">
        <w:rPr>
          <w:rFonts w:ascii="Calibri" w:hAnsi="Calibri" w:cs="Calibri"/>
          <w:color w:val="000000"/>
        </w:rPr>
        <w:t xml:space="preserve"> - A comunicação do cancelamento da ata/Contrato deverá ser feita pessoalmente, ou então por correspondência com aviso de recebimento, juntando o comprovante aos autos.</w:t>
      </w:r>
    </w:p>
    <w:p w14:paraId="2E164CEE"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OITAVO</w:t>
      </w:r>
      <w:r w:rsidRPr="001F74EB">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14:paraId="28920447"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NONO</w:t>
      </w:r>
      <w:r w:rsidRPr="001F74EB">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14:paraId="04BAEC04"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PARAGRAFO DÉCIMO</w:t>
      </w:r>
      <w:r w:rsidRPr="001F74EB">
        <w:rPr>
          <w:rFonts w:ascii="Calibri" w:hAnsi="Calibri" w:cs="Calibri"/>
          <w:color w:val="000000"/>
        </w:rPr>
        <w:t xml:space="preserve"> - Ocorrendo a hipótese prevista no </w:t>
      </w:r>
      <w:r w:rsidRPr="001F74EB">
        <w:rPr>
          <w:rFonts w:ascii="Calibri" w:hAnsi="Calibri" w:cs="Calibri"/>
          <w:b/>
          <w:color w:val="000000"/>
        </w:rPr>
        <w:t>parágrafo anterior</w:t>
      </w:r>
      <w:r w:rsidRPr="001F74EB">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14:paraId="11FD0F3A" w14:textId="77777777" w:rsidR="00513BCC" w:rsidRPr="001F74EB" w:rsidRDefault="00513BCC" w:rsidP="00513BCC">
      <w:pPr>
        <w:pStyle w:val="ParagraphStyle"/>
        <w:jc w:val="both"/>
        <w:rPr>
          <w:rFonts w:ascii="Calibri" w:hAnsi="Calibri" w:cs="Calibri"/>
        </w:rPr>
      </w:pPr>
    </w:p>
    <w:p w14:paraId="343DD945" w14:textId="77777777" w:rsidR="00513BCC" w:rsidRPr="001F74EB" w:rsidRDefault="00513BCC" w:rsidP="00513BCC">
      <w:pPr>
        <w:pStyle w:val="ParagraphStyle"/>
        <w:jc w:val="both"/>
        <w:rPr>
          <w:rFonts w:ascii="Calibri" w:hAnsi="Calibri" w:cs="Calibri"/>
          <w:b/>
          <w:bCs/>
          <w:color w:val="000000"/>
        </w:rPr>
      </w:pPr>
      <w:r w:rsidRPr="001F74EB">
        <w:rPr>
          <w:rFonts w:ascii="Calibri" w:hAnsi="Calibri" w:cs="Calibri"/>
          <w:b/>
          <w:bCs/>
        </w:rPr>
        <w:t xml:space="preserve">CLÁUSULA OITAVA – CLÁUSULA OITAVA – </w:t>
      </w:r>
      <w:r w:rsidRPr="001F74EB">
        <w:rPr>
          <w:rFonts w:ascii="Calibri" w:hAnsi="Calibri" w:cs="Calibri"/>
          <w:b/>
          <w:bCs/>
          <w:color w:val="000000"/>
        </w:rPr>
        <w:t>OBRIGAÇÕES DAS PARTES.</w:t>
      </w:r>
    </w:p>
    <w:p w14:paraId="43C5048F" w14:textId="77777777" w:rsidR="00513BCC" w:rsidRPr="001F74EB" w:rsidRDefault="00513BCC" w:rsidP="00513BCC">
      <w:pPr>
        <w:pStyle w:val="ParagraphStyle"/>
        <w:jc w:val="both"/>
        <w:rPr>
          <w:rFonts w:ascii="Calibri" w:hAnsi="Calibri" w:cs="Calibri"/>
          <w:b/>
          <w:bCs/>
          <w:color w:val="000000"/>
        </w:rPr>
      </w:pPr>
    </w:p>
    <w:p w14:paraId="784CA947" w14:textId="77777777" w:rsidR="00513BCC" w:rsidRPr="001F74EB" w:rsidRDefault="00513BCC" w:rsidP="00513BCC">
      <w:pPr>
        <w:pStyle w:val="ParagraphStyle"/>
        <w:jc w:val="both"/>
        <w:rPr>
          <w:rFonts w:ascii="Calibri" w:hAnsi="Calibri" w:cs="Calibri"/>
          <w:b/>
          <w:bCs/>
          <w:color w:val="000000"/>
        </w:rPr>
      </w:pPr>
      <w:r w:rsidRPr="001F74EB">
        <w:rPr>
          <w:rFonts w:ascii="Calibri" w:hAnsi="Calibri" w:cs="Calibri"/>
          <w:b/>
          <w:bCs/>
          <w:color w:val="000000"/>
        </w:rPr>
        <w:t>1</w:t>
      </w:r>
      <w:r w:rsidRPr="001F74EB">
        <w:rPr>
          <w:rFonts w:ascii="Calibri" w:hAnsi="Calibri" w:cs="Calibri"/>
          <w:color w:val="000000"/>
        </w:rPr>
        <w:t xml:space="preserve"> - </w:t>
      </w:r>
      <w:r w:rsidRPr="001F74EB">
        <w:rPr>
          <w:rFonts w:ascii="Calibri" w:hAnsi="Calibri" w:cs="Calibri"/>
          <w:b/>
          <w:bCs/>
          <w:color w:val="000000"/>
        </w:rPr>
        <w:t>São obrigações do Município:</w:t>
      </w:r>
    </w:p>
    <w:p w14:paraId="30070600"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1.1</w:t>
      </w:r>
      <w:r w:rsidRPr="001F74EB">
        <w:rPr>
          <w:rFonts w:ascii="Calibri" w:hAnsi="Calibri" w:cs="Calibri"/>
          <w:color w:val="000000"/>
        </w:rPr>
        <w:t xml:space="preserve"> - Permitir o acesso de funcionários dos fornecedores às suas dependências, para a entrega das Notas Fiscais/Faturas;</w:t>
      </w:r>
    </w:p>
    <w:p w14:paraId="187DF58F"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lastRenderedPageBreak/>
        <w:t>1.2</w:t>
      </w:r>
      <w:r w:rsidRPr="001F74EB">
        <w:rPr>
          <w:rFonts w:ascii="Calibri" w:hAnsi="Calibri" w:cs="Calibri"/>
          <w:color w:val="000000"/>
        </w:rPr>
        <w:t xml:space="preserve"> - Prestar as informações e os esclarecimentos atinentes ao fornecimento que venham a ser solicitados pelos empregados dos fornecedores;</w:t>
      </w:r>
    </w:p>
    <w:p w14:paraId="33423455"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1.3</w:t>
      </w:r>
      <w:r w:rsidRPr="001F74EB">
        <w:rPr>
          <w:rFonts w:ascii="Calibri" w:hAnsi="Calibri" w:cs="Calibri"/>
          <w:color w:val="000000"/>
        </w:rPr>
        <w:t xml:space="preserve"> - Impedir que terceiros executem o fornecimento objeto deste Pregão;</w:t>
      </w:r>
    </w:p>
    <w:p w14:paraId="0DDE825D"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1.4</w:t>
      </w:r>
      <w:r w:rsidRPr="001F74EB">
        <w:rPr>
          <w:rFonts w:ascii="Calibri" w:hAnsi="Calibri" w:cs="Calibri"/>
          <w:color w:val="000000"/>
        </w:rPr>
        <w:t xml:space="preserve"> - Efetuar o pagamento devido pelo fornecimento da (s) mercadorias, desde que cumpridas todas as exigências deste Edital e de seus Anexos e do contrato;</w:t>
      </w:r>
    </w:p>
    <w:p w14:paraId="2C3BE953"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1.5</w:t>
      </w:r>
      <w:r w:rsidRPr="001F74EB">
        <w:rPr>
          <w:rFonts w:ascii="Calibri" w:hAnsi="Calibri" w:cs="Calibri"/>
          <w:color w:val="000000"/>
        </w:rPr>
        <w:t xml:space="preserve"> - Comunicar oficialmente ao fornecedor quaisquer falhas ocorridas, consideradas de natureza grave.</w:t>
      </w:r>
    </w:p>
    <w:p w14:paraId="1172F032" w14:textId="77777777" w:rsidR="00513BCC" w:rsidRPr="001F74EB" w:rsidRDefault="00513BCC" w:rsidP="00513BCC">
      <w:pPr>
        <w:pStyle w:val="ParagraphStyle"/>
        <w:jc w:val="both"/>
        <w:rPr>
          <w:rFonts w:ascii="Calibri" w:hAnsi="Calibri" w:cs="Calibri"/>
          <w:color w:val="000000"/>
        </w:rPr>
      </w:pPr>
    </w:p>
    <w:p w14:paraId="017555E1" w14:textId="77777777" w:rsidR="00513BCC" w:rsidRPr="001F74EB" w:rsidRDefault="00513BCC" w:rsidP="00513BCC">
      <w:pPr>
        <w:pStyle w:val="ParagraphStyle"/>
        <w:jc w:val="both"/>
        <w:rPr>
          <w:rFonts w:ascii="Calibri" w:hAnsi="Calibri" w:cs="Calibri"/>
          <w:b/>
          <w:bCs/>
          <w:color w:val="000000"/>
        </w:rPr>
      </w:pPr>
      <w:r w:rsidRPr="001F74EB">
        <w:rPr>
          <w:rFonts w:ascii="Calibri" w:hAnsi="Calibri" w:cs="Calibri"/>
          <w:b/>
          <w:bCs/>
          <w:color w:val="000000"/>
        </w:rPr>
        <w:t>2 - SÃO OBRIGAÇÕES DO FORNECEDOR.</w:t>
      </w:r>
    </w:p>
    <w:p w14:paraId="0D6C568F"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2.1</w:t>
      </w:r>
      <w:r w:rsidRPr="001F74EB">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14:paraId="104159CF"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2.2 -</w:t>
      </w:r>
      <w:r w:rsidRPr="001F74EB">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14:paraId="361F1F79"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2.3</w:t>
      </w:r>
      <w:r w:rsidRPr="001F74EB">
        <w:rPr>
          <w:rFonts w:ascii="Calibri" w:hAnsi="Calibri" w:cs="Calibri"/>
          <w:color w:val="000000"/>
        </w:rPr>
        <w:t xml:space="preserve"> - Indicar o responsável por representá-la na execução do contrato, assim como a(s) pessoa(s) que, na ausência do responsável, poderá substituí-lo;</w:t>
      </w:r>
    </w:p>
    <w:p w14:paraId="630728CE"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2.4</w:t>
      </w:r>
      <w:r w:rsidRPr="001F74EB">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1F74EB">
          <w:rPr>
            <w:rFonts w:ascii="Calibri" w:hAnsi="Calibri" w:cs="Calibri"/>
            <w:color w:val="000000"/>
          </w:rPr>
          <w:t>em seus Anexos</w:t>
        </w:r>
      </w:smartTag>
      <w:r w:rsidRPr="001F74EB">
        <w:rPr>
          <w:rFonts w:ascii="Calibri" w:hAnsi="Calibri" w:cs="Calibri"/>
          <w:color w:val="000000"/>
        </w:rPr>
        <w:t>;</w:t>
      </w:r>
    </w:p>
    <w:p w14:paraId="24B53FB4"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2.5</w:t>
      </w:r>
      <w:r w:rsidRPr="001F74EB">
        <w:rPr>
          <w:rFonts w:ascii="Calibri" w:hAnsi="Calibri" w:cs="Calibri"/>
          <w:color w:val="000000"/>
        </w:rPr>
        <w:t xml:space="preserve"> - Executar diretamente o contrato, sem transferência de responsabilidades ou subcontratações não autorizadas pelo Município;</w:t>
      </w:r>
    </w:p>
    <w:p w14:paraId="5859A033"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2.6</w:t>
      </w:r>
      <w:r w:rsidRPr="001F74EB">
        <w:rPr>
          <w:rFonts w:ascii="Calibri" w:hAnsi="Calibri" w:cs="Calibri"/>
          <w:color w:val="000000"/>
        </w:rPr>
        <w:t xml:space="preserve"> - Ser responsável pelos danos causados diretamente ao Município ou a terceiros, decorrentes de sua culpa ou dolo;</w:t>
      </w:r>
    </w:p>
    <w:p w14:paraId="0163AD22"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2.7</w:t>
      </w:r>
      <w:r w:rsidRPr="001F74EB">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14:paraId="67F59457"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2.8</w:t>
      </w:r>
      <w:r w:rsidRPr="001F74EB">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14:paraId="5348C724"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2.9</w:t>
      </w:r>
      <w:r w:rsidRPr="001F74EB">
        <w:rPr>
          <w:rFonts w:ascii="Calibri" w:hAnsi="Calibri" w:cs="Calibri"/>
          <w:color w:val="000000"/>
        </w:rPr>
        <w:t xml:space="preserve"> - Comunicar por escrito ao Município qualquer anormalidade de caráter urgente e prestar os esclarecimentos que julgar necessário;</w:t>
      </w:r>
    </w:p>
    <w:p w14:paraId="2A0C86D9"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2.10</w:t>
      </w:r>
      <w:r w:rsidRPr="001F74EB">
        <w:rPr>
          <w:rFonts w:ascii="Calibri" w:hAnsi="Calibri" w:cs="Calibri"/>
          <w:color w:val="000000"/>
        </w:rPr>
        <w:t xml:space="preserve"> - Entregar a mercadoria conforme solicitação da Secretaria competente, do Município.</w:t>
      </w:r>
    </w:p>
    <w:p w14:paraId="3D9DF359"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2.11</w:t>
      </w:r>
      <w:r w:rsidRPr="001F74EB">
        <w:rPr>
          <w:rFonts w:ascii="Calibri" w:hAnsi="Calibri" w:cs="Calibri"/>
          <w:color w:val="000000"/>
        </w:rPr>
        <w:t xml:space="preserve"> - Garantir a qualidade das mercadorias, obrigando-se a repor aquela que for entregue em desacordo com o apresentado na proposta; e</w:t>
      </w:r>
    </w:p>
    <w:p w14:paraId="6F8D5FDE" w14:textId="77777777" w:rsidR="00513BCC" w:rsidRPr="001F74EB" w:rsidRDefault="00513BCC" w:rsidP="00513BCC">
      <w:pPr>
        <w:pStyle w:val="ParagraphStyle"/>
        <w:jc w:val="both"/>
        <w:rPr>
          <w:rFonts w:ascii="Calibri" w:hAnsi="Calibri" w:cs="Calibri"/>
          <w:color w:val="000000"/>
        </w:rPr>
      </w:pPr>
    </w:p>
    <w:p w14:paraId="1DA3ACE1" w14:textId="77777777" w:rsidR="00513BCC" w:rsidRPr="001F74EB" w:rsidRDefault="00513BCC" w:rsidP="00513BCC">
      <w:pPr>
        <w:pStyle w:val="ParagraphStyle"/>
        <w:jc w:val="both"/>
        <w:rPr>
          <w:rFonts w:ascii="Calibri" w:hAnsi="Calibri" w:cs="Calibri"/>
          <w:b/>
          <w:color w:val="000000"/>
        </w:rPr>
      </w:pPr>
      <w:r w:rsidRPr="001F74EB">
        <w:rPr>
          <w:rFonts w:ascii="Calibri" w:hAnsi="Calibri" w:cs="Calibri"/>
          <w:b/>
          <w:bCs/>
          <w:color w:val="000000"/>
        </w:rPr>
        <w:t>3 -</w:t>
      </w:r>
      <w:r w:rsidRPr="001F74EB">
        <w:rPr>
          <w:rFonts w:ascii="Calibri" w:hAnsi="Calibri" w:cs="Calibri"/>
          <w:b/>
          <w:color w:val="000000"/>
        </w:rPr>
        <w:t xml:space="preserve"> Adicionalmente, o fornecedor deverá:</w:t>
      </w:r>
    </w:p>
    <w:p w14:paraId="2B2BF680"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3.1</w:t>
      </w:r>
      <w:r w:rsidRPr="001F74EB">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14:paraId="509C6045"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3.2</w:t>
      </w:r>
      <w:r w:rsidRPr="001F74EB">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do fornecimento do objeto licitado ou em conexão com ela, ainda que acontecido em dependência do Município;</w:t>
      </w:r>
    </w:p>
    <w:p w14:paraId="1A2613C1"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3.3</w:t>
      </w:r>
      <w:r w:rsidRPr="001F74EB">
        <w:rPr>
          <w:rFonts w:ascii="Calibri" w:hAnsi="Calibri" w:cs="Calibri"/>
          <w:color w:val="000000"/>
        </w:rPr>
        <w:t xml:space="preserve"> - Assumir todos os encargos de possível demanda trabalhista, civil ou penal, relacionadas ao fornecimento do objeto licitado, originariamente ou vinculada por prevenção, conexão ou </w:t>
      </w:r>
      <w:r w:rsidRPr="001F74EB">
        <w:rPr>
          <w:rFonts w:ascii="Calibri" w:hAnsi="Calibri" w:cs="Calibri"/>
          <w:color w:val="000000"/>
        </w:rPr>
        <w:lastRenderedPageBreak/>
        <w:t>continência; e</w:t>
      </w:r>
    </w:p>
    <w:p w14:paraId="41D0A10A"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3.4</w:t>
      </w:r>
      <w:r w:rsidRPr="001F74EB">
        <w:rPr>
          <w:rFonts w:ascii="Calibri" w:hAnsi="Calibri" w:cs="Calibri"/>
          <w:color w:val="000000"/>
        </w:rPr>
        <w:t xml:space="preserve"> - Assumir, ainda, a responsabilidade pelos encargos fiscais e comerciais resultantes da adjudicação do objeto deste Pregão.</w:t>
      </w:r>
    </w:p>
    <w:p w14:paraId="7BBED2DF"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3.5</w:t>
      </w:r>
      <w:r w:rsidRPr="001F74EB">
        <w:rPr>
          <w:rFonts w:ascii="Calibri" w:hAnsi="Calibri" w:cs="Calibri"/>
          <w:color w:val="000000"/>
        </w:rPr>
        <w:t xml:space="preserve"> - A inadimplência do fornecedor, com referência aos encargos estabelecidos no subitem </w:t>
      </w:r>
      <w:r w:rsidRPr="001F74EB">
        <w:rPr>
          <w:rFonts w:ascii="Calibri" w:hAnsi="Calibri" w:cs="Calibri"/>
          <w:b/>
          <w:bCs/>
          <w:color w:val="000000"/>
        </w:rPr>
        <w:t>23.3</w:t>
      </w:r>
      <w:r w:rsidRPr="001F74EB">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14:paraId="62ACB7D6"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3.6</w:t>
      </w:r>
      <w:r w:rsidRPr="001F74EB">
        <w:rPr>
          <w:rFonts w:ascii="Calibri" w:hAnsi="Calibri" w:cs="Calibri"/>
          <w:color w:val="000000"/>
        </w:rPr>
        <w:t xml:space="preserve"> - Deverá o fornecedor observar, ainda, o seguinte:</w:t>
      </w:r>
    </w:p>
    <w:p w14:paraId="17156C47"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3.6.1</w:t>
      </w:r>
      <w:r w:rsidRPr="001F74EB">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14:paraId="2BE7A9F9" w14:textId="77777777" w:rsidR="00513BCC" w:rsidRPr="001F74EB" w:rsidRDefault="00513BCC" w:rsidP="00513BCC">
      <w:pPr>
        <w:pStyle w:val="ParagraphStyle"/>
        <w:jc w:val="both"/>
        <w:rPr>
          <w:rFonts w:ascii="Calibri" w:hAnsi="Calibri" w:cs="Calibri"/>
          <w:color w:val="000000"/>
        </w:rPr>
      </w:pPr>
      <w:r w:rsidRPr="001F74EB">
        <w:rPr>
          <w:rFonts w:ascii="Calibri" w:hAnsi="Calibri" w:cs="Calibri"/>
          <w:b/>
          <w:bCs/>
          <w:color w:val="000000"/>
        </w:rPr>
        <w:t>3.6.2</w:t>
      </w:r>
      <w:r w:rsidRPr="001F74EB">
        <w:rPr>
          <w:rFonts w:ascii="Calibri" w:hAnsi="Calibri" w:cs="Calibri"/>
          <w:color w:val="000000"/>
        </w:rPr>
        <w:t xml:space="preserve"> - é expressamente proibida, também, a veiculação de publicidade acerca do contrato, salvo se houver prévia autorização do Município.</w:t>
      </w:r>
    </w:p>
    <w:p w14:paraId="7170888D" w14:textId="77777777" w:rsidR="00513BCC" w:rsidRPr="001F74EB" w:rsidRDefault="00513BCC" w:rsidP="00513BCC">
      <w:pPr>
        <w:pStyle w:val="Centered"/>
        <w:jc w:val="both"/>
        <w:rPr>
          <w:rFonts w:ascii="Calibri" w:hAnsi="Calibri" w:cs="Calibri"/>
          <w:color w:val="000000"/>
        </w:rPr>
      </w:pPr>
      <w:r w:rsidRPr="001F74EB">
        <w:rPr>
          <w:rFonts w:ascii="Calibri" w:hAnsi="Calibri" w:cs="Calibri"/>
          <w:b/>
          <w:bCs/>
          <w:color w:val="000000"/>
        </w:rPr>
        <w:t>3.6.3</w:t>
      </w:r>
      <w:r w:rsidRPr="001F74EB">
        <w:rPr>
          <w:rFonts w:ascii="Calibri" w:hAnsi="Calibri" w:cs="Calibri"/>
          <w:color w:val="000000"/>
        </w:rPr>
        <w:t xml:space="preserve"> - é vedada a subcontratação de outra empresa para a execução do objeto deste Edital.</w:t>
      </w:r>
    </w:p>
    <w:p w14:paraId="053373ED" w14:textId="77777777" w:rsidR="00513BCC" w:rsidRPr="001F74EB" w:rsidRDefault="00513BCC" w:rsidP="00513BCC">
      <w:pPr>
        <w:pStyle w:val="Centered"/>
        <w:jc w:val="both"/>
        <w:rPr>
          <w:rFonts w:ascii="Calibri" w:hAnsi="Calibri" w:cs="Calibri"/>
          <w:color w:val="000000"/>
        </w:rPr>
      </w:pPr>
    </w:p>
    <w:p w14:paraId="21F2F163" w14:textId="77777777" w:rsidR="00513BCC" w:rsidRPr="001F74EB" w:rsidRDefault="00513BCC" w:rsidP="00513BCC">
      <w:pPr>
        <w:pStyle w:val="Centered"/>
        <w:jc w:val="both"/>
        <w:rPr>
          <w:rFonts w:ascii="Calibri" w:hAnsi="Calibri" w:cs="Calibri"/>
          <w:b/>
          <w:bCs/>
        </w:rPr>
      </w:pPr>
      <w:r w:rsidRPr="001F74EB">
        <w:rPr>
          <w:rFonts w:ascii="Calibri" w:hAnsi="Calibri" w:cs="Calibri"/>
          <w:b/>
          <w:color w:val="000000"/>
        </w:rPr>
        <w:t xml:space="preserve">CLAUSULA NONA - </w:t>
      </w:r>
      <w:r w:rsidRPr="001F74EB">
        <w:rPr>
          <w:rFonts w:ascii="Calibri" w:hAnsi="Calibri" w:cs="Calibri"/>
          <w:b/>
          <w:bCs/>
        </w:rPr>
        <w:t>DISPOSIÇÕES GERAIS</w:t>
      </w:r>
    </w:p>
    <w:p w14:paraId="002335D7" w14:textId="77777777" w:rsidR="00513BCC" w:rsidRPr="001F74EB" w:rsidRDefault="00513BCC" w:rsidP="00513BCC">
      <w:pPr>
        <w:pStyle w:val="Centered"/>
        <w:jc w:val="both"/>
        <w:rPr>
          <w:rFonts w:ascii="Calibri" w:hAnsi="Calibri" w:cs="Calibri"/>
          <w:b/>
          <w:bCs/>
          <w:u w:val="single"/>
        </w:rPr>
      </w:pPr>
    </w:p>
    <w:p w14:paraId="61D52889"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PRIMEIRO – </w:t>
      </w:r>
      <w:r w:rsidRPr="001F74EB">
        <w:rPr>
          <w:rFonts w:ascii="Calibri" w:hAnsi="Calibri" w:cs="Calibri"/>
        </w:rPr>
        <w:t>A presente ata de registro de preços somente terá eficácia após a publicação do respectivo extrato no diário oficial.</w:t>
      </w:r>
    </w:p>
    <w:p w14:paraId="4980E8C9"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SEGUNDO – </w:t>
      </w:r>
      <w:r w:rsidRPr="001F74EB">
        <w:rPr>
          <w:rFonts w:ascii="Calibri" w:hAnsi="Calibri" w:cs="Calibri"/>
        </w:rPr>
        <w:t>Integram o presente instrumento, independente de transcrição, todas as condições e respectivos atos do Pregão Presencial em epigrafe.</w:t>
      </w:r>
    </w:p>
    <w:p w14:paraId="716F4726" w14:textId="77777777" w:rsidR="00513BCC" w:rsidRPr="001F74EB" w:rsidRDefault="00513BCC" w:rsidP="00513BCC">
      <w:pPr>
        <w:pStyle w:val="ParagraphStyle"/>
        <w:jc w:val="both"/>
        <w:rPr>
          <w:rFonts w:ascii="Calibri" w:hAnsi="Calibri" w:cs="Calibri"/>
        </w:rPr>
      </w:pPr>
      <w:r w:rsidRPr="001F74EB">
        <w:rPr>
          <w:rFonts w:ascii="Calibri" w:hAnsi="Calibri" w:cs="Calibri"/>
          <w:b/>
          <w:bCs/>
        </w:rPr>
        <w:t xml:space="preserve">PARÁGRAFO TERCEIRO – </w:t>
      </w:r>
      <w:r w:rsidRPr="001F74EB">
        <w:rPr>
          <w:rFonts w:ascii="Calibri" w:hAnsi="Calibri" w:cs="Calibri"/>
        </w:rPr>
        <w:t>A gestão da presente ata será de responsabilidade do Departamento de Compras.</w:t>
      </w:r>
    </w:p>
    <w:p w14:paraId="55097EBB" w14:textId="77777777" w:rsidR="00513BCC" w:rsidRPr="001F74EB" w:rsidRDefault="00513BCC" w:rsidP="00513BCC">
      <w:pPr>
        <w:pStyle w:val="ParagraphStyle"/>
        <w:jc w:val="both"/>
        <w:rPr>
          <w:rFonts w:ascii="Calibri" w:hAnsi="Calibri" w:cs="Calibri"/>
        </w:rPr>
      </w:pPr>
      <w:r w:rsidRPr="001F74EB">
        <w:rPr>
          <w:rFonts w:ascii="Calibri" w:hAnsi="Calibri" w:cs="Calibri"/>
          <w:b/>
        </w:rPr>
        <w:t>PARAGRAFO QUARTO</w:t>
      </w:r>
      <w:r w:rsidRPr="001F74EB">
        <w:rPr>
          <w:rFonts w:ascii="Calibri" w:hAnsi="Calibri" w:cs="Calibri"/>
        </w:rPr>
        <w:t xml:space="preserve"> – O Fiscal de contrato responsável pela fiscalização das obrigações decorrentes da presente Ata/contrato é o designado pela Portaria nº 15/2019.</w:t>
      </w:r>
    </w:p>
    <w:p w14:paraId="684FA492" w14:textId="77777777" w:rsidR="00513BCC" w:rsidRPr="001F74EB" w:rsidRDefault="00513BCC" w:rsidP="00513BCC">
      <w:pPr>
        <w:autoSpaceDE w:val="0"/>
        <w:autoSpaceDN w:val="0"/>
        <w:adjustRightInd w:val="0"/>
        <w:jc w:val="both"/>
        <w:rPr>
          <w:rFonts w:ascii="Calibri" w:hAnsi="Calibri" w:cs="Calibri"/>
          <w:b/>
          <w:bCs/>
          <w:iCs/>
        </w:rPr>
      </w:pPr>
      <w:r w:rsidRPr="001F74EB">
        <w:rPr>
          <w:rFonts w:ascii="Calibri" w:hAnsi="Calibri" w:cs="Calibri"/>
          <w:b/>
        </w:rPr>
        <w:t>PARAGRAFO QUINTO</w:t>
      </w:r>
      <w:r w:rsidRPr="001F74EB">
        <w:rPr>
          <w:rFonts w:ascii="Calibri" w:hAnsi="Calibri" w:cs="Calibri"/>
        </w:rPr>
        <w:t xml:space="preserve"> - </w:t>
      </w:r>
      <w:r w:rsidRPr="001F74EB">
        <w:rPr>
          <w:rFonts w:ascii="Calibri" w:hAnsi="Calibri" w:cs="Calibri"/>
          <w:b/>
          <w:bCs/>
          <w:iCs/>
        </w:rPr>
        <w:t xml:space="preserve">DA FRAUDE E DA CORRUPÇÃO </w:t>
      </w:r>
    </w:p>
    <w:p w14:paraId="526970AC"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14:paraId="32144516"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Para os propósitos desta cláusula, definem-se as seguintes práticas: </w:t>
      </w:r>
    </w:p>
    <w:p w14:paraId="4EAB2539"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a) </w:t>
      </w:r>
      <w:r w:rsidRPr="001F74EB">
        <w:rPr>
          <w:rFonts w:ascii="Calibri" w:hAnsi="Calibri" w:cs="Calibri"/>
          <w:b/>
          <w:bCs/>
          <w:iCs/>
        </w:rPr>
        <w:t>PRÁTICA CORRUPTA</w:t>
      </w:r>
      <w:r w:rsidRPr="001F74EB">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14:paraId="16BFD972"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b) </w:t>
      </w:r>
      <w:r w:rsidRPr="001F74EB">
        <w:rPr>
          <w:rFonts w:ascii="Calibri" w:hAnsi="Calibri" w:cs="Calibri"/>
          <w:b/>
          <w:bCs/>
          <w:iCs/>
        </w:rPr>
        <w:t>PRÁTICA FRAUDULENTA</w:t>
      </w:r>
      <w:r w:rsidRPr="001F74EB">
        <w:rPr>
          <w:rFonts w:ascii="Calibri" w:hAnsi="Calibri" w:cs="Calibri"/>
          <w:iCs/>
        </w:rPr>
        <w:t xml:space="preserve">: a falsificação ou omissão dos fatos, com o objetivo de influenciar o processo de licitação ou de execução de contrato; </w:t>
      </w:r>
    </w:p>
    <w:p w14:paraId="5905A6CE"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c) </w:t>
      </w:r>
      <w:r w:rsidRPr="001F74EB">
        <w:rPr>
          <w:rFonts w:ascii="Calibri" w:hAnsi="Calibri" w:cs="Calibri"/>
          <w:b/>
          <w:bCs/>
          <w:iCs/>
        </w:rPr>
        <w:t>PRÁTICA COLUSIVA</w:t>
      </w:r>
      <w:r w:rsidRPr="001F74EB">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14:paraId="48DD161C"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d) </w:t>
      </w:r>
      <w:r w:rsidRPr="001F74EB">
        <w:rPr>
          <w:rFonts w:ascii="Calibri" w:hAnsi="Calibri" w:cs="Calibri"/>
          <w:b/>
          <w:bCs/>
          <w:iCs/>
        </w:rPr>
        <w:t>PRÁTICA COERCITIVA</w:t>
      </w:r>
      <w:r w:rsidRPr="001F74EB">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14:paraId="64A611E0" w14:textId="77777777" w:rsidR="00513BCC" w:rsidRPr="001F74EB" w:rsidRDefault="00513BCC" w:rsidP="00513BCC">
      <w:pPr>
        <w:autoSpaceDE w:val="0"/>
        <w:autoSpaceDN w:val="0"/>
        <w:adjustRightInd w:val="0"/>
        <w:jc w:val="both"/>
        <w:rPr>
          <w:rFonts w:ascii="Calibri" w:hAnsi="Calibri" w:cs="Calibri"/>
          <w:iCs/>
        </w:rPr>
      </w:pPr>
      <w:r w:rsidRPr="001F74EB">
        <w:rPr>
          <w:rFonts w:ascii="Calibri" w:hAnsi="Calibri" w:cs="Calibri"/>
          <w:iCs/>
        </w:rPr>
        <w:t xml:space="preserve">e) </w:t>
      </w:r>
      <w:r w:rsidRPr="001F74EB">
        <w:rPr>
          <w:rFonts w:ascii="Calibri" w:hAnsi="Calibri" w:cs="Calibri"/>
          <w:b/>
          <w:bCs/>
          <w:iCs/>
        </w:rPr>
        <w:t>PRÁTICA OBSTRUTIVA</w:t>
      </w:r>
      <w:r w:rsidRPr="001F74EB">
        <w:rPr>
          <w:rFonts w:ascii="Calibri" w:hAnsi="Calibri" w:cs="Calibri"/>
          <w:iCs/>
        </w:rPr>
        <w:t xml:space="preserve">: </w:t>
      </w:r>
    </w:p>
    <w:p w14:paraId="5208B92F" w14:textId="77777777" w:rsidR="00513BCC" w:rsidRPr="001F74EB" w:rsidRDefault="00513BCC" w:rsidP="00513BCC">
      <w:pPr>
        <w:autoSpaceDE w:val="0"/>
        <w:autoSpaceDN w:val="0"/>
        <w:adjustRightInd w:val="0"/>
        <w:jc w:val="both"/>
        <w:rPr>
          <w:rFonts w:ascii="Calibri" w:hAnsi="Calibri" w:cs="Calibri"/>
          <w:iCs/>
        </w:rPr>
      </w:pPr>
      <w:r w:rsidRPr="001F74EB">
        <w:rPr>
          <w:rFonts w:ascii="Calibri" w:hAnsi="Calibri" w:cs="Calibri"/>
          <w:iCs/>
        </w:rPr>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w:t>
      </w:r>
      <w:r w:rsidRPr="001F74EB">
        <w:rPr>
          <w:rFonts w:ascii="Calibri" w:hAnsi="Calibri" w:cs="Calibri"/>
          <w:iCs/>
        </w:rPr>
        <w:lastRenderedPageBreak/>
        <w:t xml:space="preserve">seja impedir materialmente o exercício do direito de o organismo financeiro multilateral promover inspeção. </w:t>
      </w:r>
    </w:p>
    <w:p w14:paraId="33B50EC0" w14:textId="77777777" w:rsidR="00513BCC" w:rsidRPr="001F74EB" w:rsidRDefault="00513BCC" w:rsidP="00513BCC">
      <w:pPr>
        <w:autoSpaceDE w:val="0"/>
        <w:autoSpaceDN w:val="0"/>
        <w:adjustRightInd w:val="0"/>
        <w:jc w:val="both"/>
        <w:rPr>
          <w:rFonts w:ascii="Calibri" w:hAnsi="Calibri" w:cs="Calibri"/>
        </w:rPr>
      </w:pPr>
      <w:r w:rsidRPr="001F74EB">
        <w:rPr>
          <w:rFonts w:ascii="Calibri" w:hAnsi="Calibri" w:cs="Calibri"/>
          <w:iCs/>
        </w:rPr>
        <w:t xml:space="preserve">II </w:t>
      </w:r>
      <w:r w:rsidRPr="001F74EB">
        <w:rPr>
          <w:rFonts w:ascii="Calibri" w:hAnsi="Calibri" w:cs="Calibri"/>
        </w:rPr>
        <w:t xml:space="preserve">– </w:t>
      </w:r>
      <w:r w:rsidRPr="001F74EB">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14:paraId="4403AAF3" w14:textId="77777777" w:rsidR="00513BCC" w:rsidRPr="001F74EB" w:rsidRDefault="00513BCC" w:rsidP="00513BCC">
      <w:pPr>
        <w:pStyle w:val="ParagraphStyle"/>
        <w:jc w:val="both"/>
        <w:rPr>
          <w:rFonts w:ascii="Calibri" w:hAnsi="Calibri" w:cs="Calibri"/>
          <w:iCs/>
        </w:rPr>
      </w:pPr>
      <w:r w:rsidRPr="001F74EB">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14:paraId="5BC205E4" w14:textId="77777777" w:rsidR="00513BCC" w:rsidRPr="001F74EB" w:rsidRDefault="00513BCC" w:rsidP="00513BCC">
      <w:pPr>
        <w:pStyle w:val="ParagraphStyle"/>
        <w:jc w:val="both"/>
        <w:rPr>
          <w:rFonts w:ascii="Calibri" w:hAnsi="Calibri" w:cs="Calibri"/>
          <w:b/>
          <w:bCs/>
        </w:rPr>
      </w:pPr>
    </w:p>
    <w:p w14:paraId="3D68DEF5" w14:textId="77777777" w:rsidR="00513BCC" w:rsidRPr="001F74EB" w:rsidRDefault="00513BCC" w:rsidP="00513BCC">
      <w:pPr>
        <w:pStyle w:val="ParagraphStyle"/>
        <w:jc w:val="both"/>
        <w:rPr>
          <w:rFonts w:ascii="Calibri" w:hAnsi="Calibri" w:cs="Calibri"/>
          <w:b/>
          <w:bCs/>
        </w:rPr>
      </w:pPr>
      <w:r w:rsidRPr="001F74EB">
        <w:rPr>
          <w:rFonts w:ascii="Calibri" w:hAnsi="Calibri" w:cs="Calibri"/>
          <w:b/>
          <w:bCs/>
        </w:rPr>
        <w:t>CLÁUSULA DÉCIMA - SUCESSÃO E FORO</w:t>
      </w:r>
    </w:p>
    <w:p w14:paraId="7B3E42C1" w14:textId="77777777" w:rsidR="00513BCC" w:rsidRPr="001F74EB" w:rsidRDefault="00513BCC" w:rsidP="00513BCC">
      <w:pPr>
        <w:pStyle w:val="ParagraphStyle"/>
        <w:jc w:val="both"/>
        <w:rPr>
          <w:rFonts w:ascii="Calibri" w:hAnsi="Calibri" w:cs="Calibri"/>
          <w:b/>
          <w:bCs/>
        </w:rPr>
      </w:pPr>
    </w:p>
    <w:p w14:paraId="1E93D995" w14:textId="77777777" w:rsidR="00513BCC" w:rsidRPr="001F74EB" w:rsidRDefault="00513BCC" w:rsidP="00513BCC">
      <w:pPr>
        <w:pStyle w:val="ParagraphStyle"/>
        <w:jc w:val="both"/>
        <w:rPr>
          <w:rFonts w:ascii="Calibri" w:hAnsi="Calibri" w:cs="Calibri"/>
        </w:rPr>
      </w:pPr>
      <w:r w:rsidRPr="001F74EB">
        <w:rPr>
          <w:rFonts w:ascii="Calibri" w:hAnsi="Calibri" w:cs="Calibri"/>
          <w:b/>
        </w:rPr>
        <w:t xml:space="preserve">PARAGRAFO PRIMEIRO - </w:t>
      </w:r>
      <w:r w:rsidRPr="001F74EB">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14:paraId="290ED929" w14:textId="77777777" w:rsidR="00513BCC" w:rsidRPr="001F74EB" w:rsidRDefault="00513BCC" w:rsidP="00513BCC">
      <w:pPr>
        <w:pStyle w:val="ParagraphStyle"/>
        <w:jc w:val="both"/>
        <w:rPr>
          <w:rFonts w:ascii="Calibri" w:hAnsi="Calibri" w:cs="Calibri"/>
        </w:rPr>
      </w:pPr>
    </w:p>
    <w:p w14:paraId="39ADBDEE" w14:textId="77777777" w:rsidR="00513BCC" w:rsidRPr="001F74EB" w:rsidRDefault="00513BCC" w:rsidP="00513BCC">
      <w:pPr>
        <w:pStyle w:val="ParagraphStyle"/>
        <w:jc w:val="both"/>
        <w:rPr>
          <w:rFonts w:ascii="Calibri" w:hAnsi="Calibri" w:cs="Calibri"/>
        </w:rPr>
      </w:pPr>
      <w:r w:rsidRPr="001F74EB">
        <w:rPr>
          <w:rFonts w:ascii="Calibri" w:hAnsi="Calibri" w:cs="Calibri"/>
        </w:rPr>
        <w:t>xxxxxxxxxxxxxxxxxx, xx/xx/2020.</w:t>
      </w:r>
    </w:p>
    <w:p w14:paraId="595C2A9A" w14:textId="77777777" w:rsidR="00513BCC" w:rsidRDefault="00513BCC" w:rsidP="00513BCC">
      <w:pPr>
        <w:ind w:firstLine="720"/>
        <w:jc w:val="both"/>
        <w:rPr>
          <w:rFonts w:ascii="Calibri" w:hAnsi="Calibri" w:cs="Calibri"/>
          <w:b/>
        </w:rPr>
      </w:pPr>
    </w:p>
    <w:p w14:paraId="3FDB394D" w14:textId="77777777" w:rsidR="00513BCC" w:rsidRPr="0048539D" w:rsidRDefault="00513BCC" w:rsidP="00513BCC">
      <w:pPr>
        <w:ind w:firstLine="720"/>
        <w:jc w:val="both"/>
        <w:rPr>
          <w:rFonts w:ascii="Calibri" w:hAnsi="Calibri" w:cs="Calibri"/>
          <w:b/>
        </w:rPr>
      </w:pPr>
    </w:p>
    <w:p w14:paraId="58321344" w14:textId="77777777" w:rsidR="00513BCC" w:rsidRPr="00040A03" w:rsidRDefault="00513BCC" w:rsidP="00513BCC">
      <w:pPr>
        <w:ind w:firstLine="720"/>
        <w:jc w:val="both"/>
        <w:rPr>
          <w:rFonts w:ascii="Calibri" w:hAnsi="Calibri" w:cs="Calibri"/>
        </w:rPr>
      </w:pPr>
      <w:r w:rsidRPr="00040A03">
        <w:rPr>
          <w:rFonts w:ascii="Calibri" w:hAnsi="Calibri" w:cs="Calibri"/>
          <w:b/>
        </w:rPr>
        <w:t>MUNICÍPIO DE 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t>CONTRATADA</w:t>
      </w:r>
      <w:r w:rsidRPr="00040A03">
        <w:rPr>
          <w:rFonts w:ascii="Calibri" w:hAnsi="Calibri" w:cs="Calibri"/>
          <w:b/>
        </w:rPr>
        <w:tab/>
      </w:r>
    </w:p>
    <w:p w14:paraId="1419FECF" w14:textId="77777777" w:rsidR="00513BCC" w:rsidRPr="00040A03" w:rsidRDefault="00513BCC" w:rsidP="00513BCC">
      <w:pPr>
        <w:ind w:firstLine="720"/>
        <w:jc w:val="both"/>
        <w:rPr>
          <w:rFonts w:ascii="Calibri" w:hAnsi="Calibri" w:cs="Calibri"/>
          <w:b/>
        </w:rPr>
      </w:pPr>
      <w:r w:rsidRPr="00040A03">
        <w:rPr>
          <w:rFonts w:ascii="Calibri" w:hAnsi="Calibri" w:cs="Calibri"/>
          <w:b/>
        </w:rPr>
        <w:t>xxxxxxxxxxxxxxxxxxxxxxxx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REPRESENTANTE</w:t>
      </w:r>
    </w:p>
    <w:p w14:paraId="4450FC47" w14:textId="77777777" w:rsidR="00513BCC" w:rsidRPr="00040A03" w:rsidRDefault="00513BCC" w:rsidP="00513BCC">
      <w:pPr>
        <w:ind w:firstLine="720"/>
        <w:jc w:val="both"/>
        <w:rPr>
          <w:rFonts w:ascii="Calibri" w:hAnsi="Calibri" w:cs="Calibri"/>
          <w:b/>
        </w:rPr>
      </w:pPr>
      <w:r w:rsidRPr="00040A03">
        <w:rPr>
          <w:rFonts w:ascii="Calibri" w:hAnsi="Calibri" w:cs="Calibri"/>
          <w:b/>
        </w:rPr>
        <w:t>Prefeito Municipal</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CPFxxxxxxxxxxxxx</w:t>
      </w:r>
    </w:p>
    <w:p w14:paraId="71EB08A8" w14:textId="77777777" w:rsidR="00513BCC" w:rsidRPr="00040A03" w:rsidRDefault="00513BCC" w:rsidP="00513BCC">
      <w:pPr>
        <w:ind w:firstLine="720"/>
        <w:rPr>
          <w:rFonts w:ascii="Calibri" w:hAnsi="Calibri" w:cs="Calibri"/>
          <w:b/>
        </w:rPr>
      </w:pPr>
      <w:r w:rsidRPr="00040A03">
        <w:rPr>
          <w:rFonts w:ascii="Calibri" w:hAnsi="Calibri" w:cs="Calibri"/>
          <w:b/>
        </w:rPr>
        <w:t>CPF xxxxxxxxxxxx</w:t>
      </w:r>
    </w:p>
    <w:p w14:paraId="60B7FF34" w14:textId="77777777" w:rsidR="00513BCC" w:rsidRPr="00040A03" w:rsidRDefault="00513BCC" w:rsidP="00513BCC">
      <w:pPr>
        <w:rPr>
          <w:rFonts w:ascii="Calibri" w:hAnsi="Calibri" w:cs="Calibri"/>
          <w:b/>
        </w:rPr>
      </w:pPr>
    </w:p>
    <w:p w14:paraId="0DC65692" w14:textId="77777777" w:rsidR="00513BCC" w:rsidRPr="00040A03" w:rsidRDefault="00513BCC" w:rsidP="00513BCC">
      <w:pPr>
        <w:rPr>
          <w:rFonts w:ascii="Calibri" w:hAnsi="Calibri" w:cs="Calibri"/>
          <w:b/>
        </w:rPr>
      </w:pPr>
    </w:p>
    <w:p w14:paraId="0CF3C901" w14:textId="77777777" w:rsidR="00513BCC" w:rsidRPr="00040A03" w:rsidRDefault="00513BCC" w:rsidP="00513BCC">
      <w:pPr>
        <w:rPr>
          <w:rFonts w:ascii="Calibri" w:hAnsi="Calibri" w:cs="Calibri"/>
          <w:b/>
        </w:rPr>
      </w:pPr>
    </w:p>
    <w:p w14:paraId="7F72D40C" w14:textId="77777777" w:rsidR="00513BCC" w:rsidRPr="00040A03" w:rsidRDefault="00513BCC" w:rsidP="00513BCC">
      <w:pPr>
        <w:ind w:firstLine="720"/>
        <w:rPr>
          <w:rFonts w:ascii="Calibri" w:hAnsi="Calibri" w:cs="Calibri"/>
          <w:b/>
        </w:rPr>
      </w:pPr>
      <w:r w:rsidRPr="00040A03">
        <w:rPr>
          <w:rFonts w:ascii="Calibri" w:hAnsi="Calibri" w:cs="Calibri"/>
          <w:b/>
        </w:rPr>
        <w:t>xxxxxxxxxxxxxxxx</w:t>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r>
      <w:r w:rsidRPr="00040A03">
        <w:rPr>
          <w:rFonts w:ascii="Calibri" w:hAnsi="Calibri" w:cs="Calibri"/>
          <w:b/>
        </w:rPr>
        <w:tab/>
        <w:t>xxxxxxxxxxxxxxxxxxxxxxxx</w:t>
      </w:r>
    </w:p>
    <w:p w14:paraId="733DC266" w14:textId="77777777" w:rsidR="00513BCC" w:rsidRPr="006F5AD5" w:rsidRDefault="00513BCC" w:rsidP="00513BCC">
      <w:pPr>
        <w:pStyle w:val="ParagraphStyle"/>
        <w:tabs>
          <w:tab w:val="center" w:pos="0"/>
        </w:tabs>
        <w:jc w:val="both"/>
        <w:rPr>
          <w:rFonts w:ascii="Calibri" w:hAnsi="Calibri" w:cs="Calibri"/>
          <w:b/>
        </w:rPr>
      </w:pPr>
      <w:r>
        <w:rPr>
          <w:rFonts w:ascii="Calibri" w:hAnsi="Calibri" w:cs="Calibri"/>
          <w:b/>
        </w:rPr>
        <w:tab/>
      </w:r>
      <w:r w:rsidRPr="00040A03">
        <w:rPr>
          <w:rFonts w:ascii="Calibri" w:hAnsi="Calibri" w:cs="Calibri"/>
          <w:b/>
        </w:rPr>
        <w:t>Fiscal do contrato</w:t>
      </w:r>
      <w:r w:rsidRPr="00040A03">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Pr>
          <w:rFonts w:ascii="Calibri" w:hAnsi="Calibri" w:cs="Calibri"/>
          <w:b/>
        </w:rPr>
        <w:tab/>
      </w:r>
      <w:r w:rsidRPr="00040A03">
        <w:rPr>
          <w:rFonts w:ascii="Calibri" w:hAnsi="Calibri" w:cs="Calibri"/>
          <w:b/>
        </w:rPr>
        <w:t>Gestor do contrato</w:t>
      </w:r>
    </w:p>
    <w:p w14:paraId="2357AE94" w14:textId="77777777" w:rsidR="00513BCC" w:rsidRPr="006F5AD5" w:rsidRDefault="00513BCC" w:rsidP="00513BCC">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14:paraId="75D1306A" w14:textId="77777777" w:rsidR="00513BCC" w:rsidRPr="006F5AD5" w:rsidRDefault="00513BCC" w:rsidP="00513BCC">
      <w:pPr>
        <w:pStyle w:val="ParagraphStyle"/>
        <w:spacing w:line="480" w:lineRule="auto"/>
        <w:jc w:val="center"/>
        <w:rPr>
          <w:rFonts w:ascii="Calibri" w:hAnsi="Calibri" w:cs="Calibri"/>
        </w:rPr>
      </w:pPr>
    </w:p>
    <w:p w14:paraId="753B4BBD" w14:textId="77777777" w:rsidR="00513BCC" w:rsidRPr="006F5AD5" w:rsidRDefault="00513BCC" w:rsidP="00513BCC">
      <w:pPr>
        <w:pStyle w:val="ParagraphStyle"/>
        <w:spacing w:line="480" w:lineRule="auto"/>
        <w:jc w:val="center"/>
        <w:rPr>
          <w:rFonts w:ascii="Calibri" w:hAnsi="Calibri" w:cs="Calibri"/>
        </w:rPr>
      </w:pPr>
      <w:r w:rsidRPr="006F5AD5">
        <w:rPr>
          <w:rFonts w:ascii="Calibri" w:hAnsi="Calibri" w:cs="Calibri"/>
        </w:rPr>
        <w:t>DECLARAÇÃO IDONEIDADE E DE INEXISTÊNCIA DE FATOS SUPERVENIENTES IMPEDITIVOS DA QUALIFICAÇÃO</w:t>
      </w:r>
    </w:p>
    <w:p w14:paraId="7ED58DF6" w14:textId="77777777" w:rsidR="00513BCC" w:rsidRPr="006F5AD5" w:rsidRDefault="00513BCC" w:rsidP="00513BCC">
      <w:pPr>
        <w:pStyle w:val="ParagraphStyle"/>
        <w:spacing w:line="480" w:lineRule="auto"/>
        <w:jc w:val="both"/>
        <w:rPr>
          <w:rFonts w:ascii="Calibri" w:hAnsi="Calibri" w:cs="Calibri"/>
        </w:rPr>
      </w:pPr>
    </w:p>
    <w:p w14:paraId="61B423C1" w14:textId="77777777" w:rsidR="00513BCC" w:rsidRPr="006F5AD5" w:rsidRDefault="00513BCC" w:rsidP="00513BCC">
      <w:pPr>
        <w:pStyle w:val="ParagraphStyle"/>
        <w:spacing w:line="480" w:lineRule="auto"/>
        <w:jc w:val="both"/>
        <w:rPr>
          <w:rFonts w:ascii="Calibri" w:hAnsi="Calibri" w:cs="Calibri"/>
        </w:rPr>
      </w:pPr>
      <w:r w:rsidRPr="006F5AD5">
        <w:rPr>
          <w:rFonts w:ascii="Calibri" w:hAnsi="Calibri" w:cs="Calibri"/>
        </w:rPr>
        <w:t>A Prefeitura Municipal de xxxxxxxxxxxxxxxx– PR</w:t>
      </w:r>
    </w:p>
    <w:p w14:paraId="56CC9A06" w14:textId="77777777" w:rsidR="00513BCC" w:rsidRPr="006F5AD5" w:rsidRDefault="00513BCC" w:rsidP="00513BCC">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14:paraId="023DBC23" w14:textId="77777777" w:rsidR="00513BCC" w:rsidRPr="006F5AD5" w:rsidRDefault="00513BCC" w:rsidP="00513BCC">
      <w:pPr>
        <w:pStyle w:val="ParagraphStyle"/>
        <w:spacing w:line="480" w:lineRule="auto"/>
        <w:jc w:val="both"/>
        <w:rPr>
          <w:rFonts w:ascii="Calibri" w:hAnsi="Calibri" w:cs="Calibri"/>
        </w:rPr>
      </w:pPr>
    </w:p>
    <w:p w14:paraId="15674A08" w14:textId="77777777" w:rsidR="00513BCC" w:rsidRPr="006F5AD5" w:rsidRDefault="00513BCC" w:rsidP="00513BCC">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14:paraId="368FDB0B" w14:textId="77777777" w:rsidR="00513BCC" w:rsidRPr="006F5AD5" w:rsidRDefault="00513BCC" w:rsidP="00513BCC">
      <w:pPr>
        <w:pStyle w:val="ParagraphStyle"/>
        <w:spacing w:line="480" w:lineRule="auto"/>
        <w:jc w:val="both"/>
        <w:rPr>
          <w:rFonts w:ascii="Calibri" w:hAnsi="Calibri" w:cs="Calibri"/>
        </w:rPr>
      </w:pPr>
      <w:r w:rsidRPr="006F5AD5">
        <w:rPr>
          <w:rFonts w:ascii="Calibri" w:hAnsi="Calibri" w:cs="Calibri"/>
        </w:rPr>
        <w:t>_______________________, _____ de _____________________ de 201x.</w:t>
      </w:r>
    </w:p>
    <w:p w14:paraId="47D30013" w14:textId="77777777" w:rsidR="00513BCC" w:rsidRPr="006F5AD5" w:rsidRDefault="00513BCC" w:rsidP="00513BCC">
      <w:pPr>
        <w:pStyle w:val="ParagraphStyle"/>
        <w:spacing w:line="480" w:lineRule="auto"/>
        <w:jc w:val="both"/>
        <w:rPr>
          <w:rFonts w:ascii="Calibri" w:hAnsi="Calibri" w:cs="Calibri"/>
        </w:rPr>
      </w:pPr>
    </w:p>
    <w:p w14:paraId="04B6B2E5" w14:textId="77777777" w:rsidR="00513BCC" w:rsidRPr="006F5AD5" w:rsidRDefault="00513BCC" w:rsidP="00513BCC">
      <w:pPr>
        <w:pStyle w:val="ParagraphStyle"/>
        <w:spacing w:line="480" w:lineRule="auto"/>
        <w:jc w:val="center"/>
        <w:rPr>
          <w:rFonts w:ascii="Calibri" w:hAnsi="Calibri" w:cs="Calibri"/>
        </w:rPr>
      </w:pPr>
      <w:r w:rsidRPr="006F5AD5">
        <w:rPr>
          <w:rFonts w:ascii="Calibri" w:hAnsi="Calibri" w:cs="Calibri"/>
        </w:rPr>
        <w:t>______________________________________________</w:t>
      </w:r>
    </w:p>
    <w:p w14:paraId="6FF9B46F" w14:textId="77777777" w:rsidR="00513BCC" w:rsidRPr="006F5AD5" w:rsidRDefault="00513BCC" w:rsidP="00513BCC">
      <w:pPr>
        <w:pStyle w:val="ParagraphStyle"/>
        <w:spacing w:line="480" w:lineRule="auto"/>
        <w:jc w:val="center"/>
        <w:rPr>
          <w:rFonts w:ascii="Calibri" w:hAnsi="Calibri" w:cs="Calibri"/>
        </w:rPr>
      </w:pPr>
      <w:r w:rsidRPr="006F5AD5">
        <w:rPr>
          <w:rFonts w:ascii="Calibri" w:hAnsi="Calibri" w:cs="Calibri"/>
        </w:rPr>
        <w:t>(Carimbo CNPJ, nome e assinatura do responsável legal)</w:t>
      </w:r>
    </w:p>
    <w:p w14:paraId="598BFDD5" w14:textId="77777777" w:rsidR="00513BCC" w:rsidRPr="006F5AD5" w:rsidRDefault="00513BCC" w:rsidP="00513BCC">
      <w:pPr>
        <w:pStyle w:val="ParagraphStyle"/>
        <w:spacing w:line="480" w:lineRule="auto"/>
        <w:jc w:val="center"/>
        <w:rPr>
          <w:rFonts w:ascii="Calibri" w:hAnsi="Calibri" w:cs="Calibri"/>
        </w:rPr>
      </w:pPr>
      <w:r w:rsidRPr="006F5AD5">
        <w:rPr>
          <w:rFonts w:ascii="Calibri" w:hAnsi="Calibri" w:cs="Calibri"/>
        </w:rPr>
        <w:t>(carteira de identidade número e órgão emissor)</w:t>
      </w:r>
    </w:p>
    <w:p w14:paraId="6A95C9CA" w14:textId="77777777" w:rsidR="00513BCC" w:rsidRPr="006F5AD5" w:rsidRDefault="00513BCC" w:rsidP="00513BCC">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14:paraId="0F6B3C6D"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CREDENCIAMENTO</w:t>
      </w:r>
    </w:p>
    <w:p w14:paraId="1FF9E69C" w14:textId="77777777" w:rsidR="00513BCC" w:rsidRPr="006F5AD5" w:rsidRDefault="00513BCC" w:rsidP="00513BCC">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14:paraId="5110AD50"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_______________________, _____ de _____________________ de 201x.</w:t>
      </w:r>
    </w:p>
    <w:p w14:paraId="07D5AA36" w14:textId="77777777" w:rsidR="00513BCC" w:rsidRPr="006F5AD5" w:rsidRDefault="00513BCC" w:rsidP="00513BCC">
      <w:pPr>
        <w:pStyle w:val="ParagraphStyle"/>
        <w:spacing w:line="360" w:lineRule="auto"/>
        <w:jc w:val="both"/>
        <w:rPr>
          <w:rFonts w:ascii="Calibri" w:hAnsi="Calibri" w:cs="Calibri"/>
        </w:rPr>
      </w:pPr>
    </w:p>
    <w:p w14:paraId="2AEF8C6C"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_________________________________</w:t>
      </w:r>
    </w:p>
    <w:p w14:paraId="42EAC48E"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(Nome e assinatura)</w:t>
      </w:r>
    </w:p>
    <w:p w14:paraId="438353B4" w14:textId="77777777" w:rsidR="00513BCC" w:rsidRPr="006F5AD5" w:rsidRDefault="00513BCC" w:rsidP="00513BCC">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14:paraId="202EEB3F" w14:textId="77777777" w:rsidR="00513BCC" w:rsidRPr="006F5AD5" w:rsidRDefault="00513BCC" w:rsidP="00513BCC">
      <w:pPr>
        <w:pStyle w:val="ParagraphStyle"/>
        <w:spacing w:line="360" w:lineRule="auto"/>
        <w:jc w:val="both"/>
        <w:rPr>
          <w:rFonts w:ascii="Calibri" w:hAnsi="Calibri" w:cs="Calibri"/>
        </w:rPr>
      </w:pPr>
    </w:p>
    <w:p w14:paraId="430394F9" w14:textId="77777777" w:rsidR="00513BCC" w:rsidRPr="006F5AD5" w:rsidRDefault="00513BCC" w:rsidP="00513BCC">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14:paraId="7B76DA10" w14:textId="77777777" w:rsidR="00513BCC" w:rsidRPr="006F5AD5" w:rsidRDefault="00513BCC" w:rsidP="00513BCC">
      <w:pPr>
        <w:pStyle w:val="Centered"/>
        <w:rPr>
          <w:rFonts w:ascii="Calibri" w:hAnsi="Calibri" w:cs="Calibri"/>
          <w:b/>
          <w:bCs/>
        </w:rPr>
      </w:pPr>
    </w:p>
    <w:p w14:paraId="19988E34" w14:textId="77777777" w:rsidR="00513BCC" w:rsidRPr="006F5AD5" w:rsidRDefault="00513BCC" w:rsidP="00513BCC">
      <w:pPr>
        <w:pStyle w:val="Centered"/>
        <w:rPr>
          <w:rFonts w:ascii="Calibri" w:hAnsi="Calibri" w:cs="Calibri"/>
        </w:rPr>
      </w:pPr>
    </w:p>
    <w:p w14:paraId="0C941412" w14:textId="77777777" w:rsidR="00513BCC" w:rsidRPr="006F5AD5" w:rsidRDefault="00513BCC" w:rsidP="00513BCC">
      <w:pPr>
        <w:pStyle w:val="Centered"/>
        <w:rPr>
          <w:rFonts w:ascii="Calibri" w:hAnsi="Calibri" w:cs="Calibri"/>
        </w:rPr>
      </w:pPr>
      <w:r w:rsidRPr="006F5AD5">
        <w:rPr>
          <w:rFonts w:ascii="Calibri" w:hAnsi="Calibri" w:cs="Calibri"/>
        </w:rPr>
        <w:t>Declaração de Enquadramento de Microempresa (ME); ou Empresa de Pequeno Porte (EPP).</w:t>
      </w:r>
    </w:p>
    <w:p w14:paraId="27D2AC57" w14:textId="77777777" w:rsidR="00513BCC" w:rsidRPr="006F5AD5" w:rsidRDefault="00513BCC" w:rsidP="00513BCC">
      <w:pPr>
        <w:pStyle w:val="ParagraphStyle"/>
        <w:rPr>
          <w:rFonts w:ascii="Calibri" w:hAnsi="Calibri" w:cs="Calibri"/>
          <w:b/>
          <w:bCs/>
        </w:rPr>
      </w:pPr>
      <w:r w:rsidRPr="006F5AD5">
        <w:rPr>
          <w:rFonts w:ascii="Calibri" w:hAnsi="Calibri" w:cs="Calibri"/>
          <w:b/>
          <w:bCs/>
        </w:rPr>
        <w:t>Ilmo Sr. Pregoeira, do Município de xxxxxxxxxxxxxxxx – Pr.</w:t>
      </w:r>
    </w:p>
    <w:p w14:paraId="582A491D" w14:textId="77777777" w:rsidR="00513BCC" w:rsidRPr="006F5AD5" w:rsidRDefault="00513BCC" w:rsidP="00513BCC">
      <w:pPr>
        <w:pStyle w:val="ParagraphStyle"/>
        <w:rPr>
          <w:rFonts w:ascii="Calibri" w:hAnsi="Calibri" w:cs="Calibri"/>
        </w:rPr>
      </w:pPr>
    </w:p>
    <w:p w14:paraId="6943D09F" w14:textId="77777777" w:rsidR="00513BCC" w:rsidRPr="006F5AD5" w:rsidRDefault="00513BCC" w:rsidP="00513BCC">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estabelecida na ............................................................................., Bairro................................................, na cidade de..............................................................., nos termos da Lei complementar nº. 123, de 14 de Dezembro de 2006 e Decreto nº 6.204, de 05 de Setembro de 2007, se enquadra na condição de:</w:t>
      </w:r>
    </w:p>
    <w:p w14:paraId="69A763F6" w14:textId="77777777" w:rsidR="00513BCC" w:rsidRPr="006F5AD5" w:rsidRDefault="00513BCC" w:rsidP="00513BCC">
      <w:pPr>
        <w:pStyle w:val="ParagraphStyle"/>
        <w:spacing w:line="360" w:lineRule="auto"/>
        <w:ind w:firstLine="705"/>
        <w:rPr>
          <w:rFonts w:ascii="Calibri" w:hAnsi="Calibri" w:cs="Calibri"/>
        </w:rPr>
      </w:pPr>
      <w:r w:rsidRPr="006F5AD5">
        <w:rPr>
          <w:rFonts w:ascii="Calibri" w:hAnsi="Calibri" w:cs="Calibri"/>
        </w:rPr>
        <w:t>(   )  Microempresa (ME);</w:t>
      </w:r>
    </w:p>
    <w:p w14:paraId="55B2CC67" w14:textId="77777777" w:rsidR="00513BCC" w:rsidRPr="006F5AD5" w:rsidRDefault="00513BCC" w:rsidP="00513BCC">
      <w:pPr>
        <w:pStyle w:val="ParagraphStyle"/>
        <w:spacing w:line="360" w:lineRule="auto"/>
        <w:ind w:firstLine="705"/>
        <w:rPr>
          <w:rFonts w:ascii="Calibri" w:hAnsi="Calibri" w:cs="Calibri"/>
        </w:rPr>
      </w:pPr>
      <w:r w:rsidRPr="006F5AD5">
        <w:rPr>
          <w:rFonts w:ascii="Calibri" w:hAnsi="Calibri" w:cs="Calibri"/>
        </w:rPr>
        <w:t>(   )  Empresa de Pequeno Porte (EPP);</w:t>
      </w:r>
    </w:p>
    <w:p w14:paraId="475864CF" w14:textId="77777777" w:rsidR="00513BCC" w:rsidRPr="006F5AD5" w:rsidRDefault="00513BCC" w:rsidP="00513BCC">
      <w:pPr>
        <w:pStyle w:val="ParagraphStyle"/>
        <w:spacing w:line="360" w:lineRule="auto"/>
        <w:ind w:firstLine="705"/>
        <w:rPr>
          <w:rFonts w:ascii="Calibri" w:hAnsi="Calibri" w:cs="Calibri"/>
        </w:rPr>
      </w:pPr>
      <w:r w:rsidRPr="006F5AD5">
        <w:rPr>
          <w:rFonts w:ascii="Calibri" w:hAnsi="Calibri" w:cs="Calibri"/>
        </w:rPr>
        <w:t xml:space="preserve">(   )  Outras. </w:t>
      </w:r>
    </w:p>
    <w:p w14:paraId="2520276D" w14:textId="77777777" w:rsidR="00513BCC" w:rsidRPr="006F5AD5" w:rsidRDefault="00513BCC" w:rsidP="00513BCC">
      <w:pPr>
        <w:pStyle w:val="ParagraphStyle"/>
        <w:jc w:val="right"/>
        <w:rPr>
          <w:rFonts w:ascii="Calibri" w:hAnsi="Calibri" w:cs="Calibri"/>
        </w:rPr>
      </w:pPr>
      <w:r w:rsidRPr="006F5AD5">
        <w:rPr>
          <w:rFonts w:ascii="Calibri" w:hAnsi="Calibri" w:cs="Calibri"/>
        </w:rPr>
        <w:t>Cidade/data</w:t>
      </w:r>
    </w:p>
    <w:p w14:paraId="5D954C59" w14:textId="77777777" w:rsidR="00513BCC" w:rsidRPr="006F5AD5" w:rsidRDefault="00513BCC" w:rsidP="00513BCC">
      <w:pPr>
        <w:pStyle w:val="Centered"/>
        <w:rPr>
          <w:rFonts w:ascii="Calibri" w:hAnsi="Calibri" w:cs="Calibri"/>
          <w:b/>
          <w:bCs/>
        </w:rPr>
      </w:pPr>
    </w:p>
    <w:p w14:paraId="439EE4AC" w14:textId="77777777" w:rsidR="00513BCC" w:rsidRPr="006F5AD5" w:rsidRDefault="00513BCC" w:rsidP="00513BCC">
      <w:pPr>
        <w:pStyle w:val="Centered"/>
        <w:rPr>
          <w:rFonts w:ascii="Calibri" w:hAnsi="Calibri" w:cs="Calibri"/>
          <w:b/>
          <w:bCs/>
        </w:rPr>
      </w:pPr>
      <w:r w:rsidRPr="006F5AD5">
        <w:rPr>
          <w:rFonts w:ascii="Calibri" w:hAnsi="Calibri" w:cs="Calibri"/>
          <w:b/>
          <w:bCs/>
        </w:rPr>
        <w:t>Nome e Assinatura do Contador da Empresa</w:t>
      </w:r>
    </w:p>
    <w:p w14:paraId="41B77B5E" w14:textId="77777777" w:rsidR="00513BCC" w:rsidRPr="006F5AD5" w:rsidRDefault="00513BCC" w:rsidP="00513BCC">
      <w:pPr>
        <w:pStyle w:val="ParagraphStyle"/>
        <w:jc w:val="center"/>
        <w:rPr>
          <w:rFonts w:ascii="Calibri" w:hAnsi="Calibri" w:cs="Calibri"/>
          <w:b/>
          <w:bCs/>
        </w:rPr>
      </w:pPr>
      <w:r w:rsidRPr="006F5AD5">
        <w:rPr>
          <w:rFonts w:ascii="Calibri" w:hAnsi="Calibri" w:cs="Calibri"/>
          <w:b/>
          <w:bCs/>
        </w:rPr>
        <w:t>CRC:</w:t>
      </w:r>
    </w:p>
    <w:p w14:paraId="370499AB" w14:textId="77777777" w:rsidR="00513BCC" w:rsidRPr="005F5564" w:rsidRDefault="00513BCC" w:rsidP="00513BCC">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14:paraId="46880AC4" w14:textId="77777777" w:rsidR="00513BCC" w:rsidRPr="006F5AD5" w:rsidRDefault="00513BCC" w:rsidP="00513BCC">
      <w:pPr>
        <w:pStyle w:val="ParagraphStyle"/>
        <w:spacing w:line="276" w:lineRule="auto"/>
        <w:jc w:val="both"/>
        <w:rPr>
          <w:rFonts w:ascii="Calibri" w:hAnsi="Calibri" w:cs="Calibri"/>
          <w:b/>
          <w:bCs/>
        </w:rPr>
      </w:pPr>
    </w:p>
    <w:p w14:paraId="6C11CC47" w14:textId="77777777" w:rsidR="00513BCC" w:rsidRPr="006F5AD5" w:rsidRDefault="00513BCC" w:rsidP="00513BCC">
      <w:pPr>
        <w:pStyle w:val="ParagraphStyle"/>
        <w:spacing w:line="276" w:lineRule="auto"/>
        <w:jc w:val="both"/>
        <w:rPr>
          <w:rFonts w:ascii="Calibri" w:hAnsi="Calibri" w:cs="Calibri"/>
          <w:b/>
          <w:bCs/>
        </w:rPr>
      </w:pPr>
      <w:r w:rsidRPr="006F5AD5">
        <w:rPr>
          <w:rFonts w:ascii="Calibri" w:hAnsi="Calibri" w:cs="Calibri"/>
          <w:b/>
          <w:bCs/>
        </w:rPr>
        <w:t>OBS:</w:t>
      </w:r>
    </w:p>
    <w:p w14:paraId="01D6C026" w14:textId="77777777" w:rsidR="00513BCC" w:rsidRPr="006F5AD5" w:rsidRDefault="00513BCC" w:rsidP="00513BCC">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14:paraId="26962B20" w14:textId="77777777" w:rsidR="00513BCC" w:rsidRPr="006F5AD5" w:rsidRDefault="00513BCC" w:rsidP="00513BCC">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14:paraId="6A0142BE" w14:textId="77777777" w:rsidR="00513BCC" w:rsidRPr="006F5AD5" w:rsidRDefault="00513BCC" w:rsidP="00513BCC">
      <w:pPr>
        <w:pStyle w:val="ParagraphStyle"/>
        <w:spacing w:line="276" w:lineRule="auto"/>
        <w:jc w:val="both"/>
        <w:rPr>
          <w:rFonts w:ascii="Calibri" w:hAnsi="Calibri" w:cs="Calibri"/>
        </w:rPr>
      </w:pPr>
      <w:r w:rsidRPr="006F5AD5">
        <w:rPr>
          <w:rFonts w:ascii="Calibri" w:hAnsi="Calibri" w:cs="Calibri"/>
        </w:rPr>
        <w:t xml:space="preserve">3) 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14:paraId="4D6A54E1" w14:textId="77777777" w:rsidR="00513BCC" w:rsidRPr="006F5AD5" w:rsidRDefault="00513BCC" w:rsidP="00513BCC">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14:paraId="03471E20" w14:textId="77777777" w:rsidR="00513BCC" w:rsidRPr="006F5AD5" w:rsidRDefault="00513BCC" w:rsidP="00513BCC">
      <w:pPr>
        <w:pStyle w:val="ParagraphStyle"/>
        <w:jc w:val="center"/>
        <w:rPr>
          <w:rFonts w:ascii="Calibri" w:hAnsi="Calibri" w:cs="Calibri"/>
          <w:bCs/>
          <w:color w:val="000000"/>
        </w:rPr>
      </w:pPr>
    </w:p>
    <w:p w14:paraId="5A5B51B1" w14:textId="77777777" w:rsidR="00513BCC" w:rsidRPr="006F5AD5" w:rsidRDefault="00513BCC" w:rsidP="00513BCC">
      <w:pPr>
        <w:pStyle w:val="ParagraphStyle"/>
        <w:jc w:val="center"/>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14:paraId="7C59E99D" w14:textId="77777777" w:rsidR="00513BCC" w:rsidRPr="006F5AD5" w:rsidRDefault="00513BCC" w:rsidP="00513BCC">
      <w:pPr>
        <w:pStyle w:val="ParagraphStyle"/>
        <w:jc w:val="both"/>
        <w:rPr>
          <w:rFonts w:ascii="Calibri" w:hAnsi="Calibri" w:cs="Calibri"/>
          <w:b/>
          <w:bCs/>
          <w:color w:val="000000"/>
        </w:rPr>
      </w:pPr>
    </w:p>
    <w:p w14:paraId="2064159D" w14:textId="77777777" w:rsidR="00513BCC" w:rsidRPr="006F5AD5" w:rsidRDefault="00513BCC" w:rsidP="00513BCC">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14:paraId="3A9DD8F7" w14:textId="77777777" w:rsidR="00513BCC" w:rsidRPr="006F5AD5" w:rsidRDefault="00513BCC" w:rsidP="00513BCC">
      <w:pPr>
        <w:spacing w:after="200" w:line="276" w:lineRule="auto"/>
        <w:rPr>
          <w:rFonts w:ascii="Calibri" w:hAnsi="Calibri" w:cs="Calibri"/>
        </w:rPr>
      </w:pPr>
    </w:p>
    <w:p w14:paraId="549946A8" w14:textId="77777777" w:rsidR="00513BCC" w:rsidRPr="006F5AD5" w:rsidRDefault="00513BCC" w:rsidP="00513BCC">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14:paraId="17388D73" w14:textId="77777777" w:rsidR="00513BCC" w:rsidRPr="006F5AD5" w:rsidRDefault="00513BCC" w:rsidP="00513BCC">
      <w:pPr>
        <w:pStyle w:val="ParagraphStyle"/>
        <w:spacing w:line="360" w:lineRule="auto"/>
        <w:jc w:val="both"/>
        <w:rPr>
          <w:rFonts w:ascii="Calibri" w:hAnsi="Calibri" w:cs="Calibri"/>
        </w:rPr>
      </w:pPr>
    </w:p>
    <w:p w14:paraId="6F973643"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_________________________________</w:t>
      </w:r>
    </w:p>
    <w:p w14:paraId="17099F1B" w14:textId="77777777" w:rsidR="00513BCC" w:rsidRPr="006F5AD5" w:rsidRDefault="00513BCC" w:rsidP="00513BCC">
      <w:pPr>
        <w:pStyle w:val="ParagraphStyle"/>
        <w:spacing w:line="360" w:lineRule="auto"/>
        <w:jc w:val="center"/>
        <w:rPr>
          <w:rFonts w:ascii="Calibri" w:hAnsi="Calibri" w:cs="Calibri"/>
        </w:rPr>
      </w:pPr>
      <w:r w:rsidRPr="006F5AD5">
        <w:rPr>
          <w:rFonts w:ascii="Calibri" w:hAnsi="Calibri" w:cs="Calibri"/>
        </w:rPr>
        <w:t>(Nome e assinatura)</w:t>
      </w:r>
    </w:p>
    <w:p w14:paraId="67297E89" w14:textId="77777777" w:rsidR="00513BCC" w:rsidRPr="006F5AD5" w:rsidRDefault="00513BCC" w:rsidP="00513BCC">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14:paraId="3DE842A8" w14:textId="77777777" w:rsidR="00513BCC" w:rsidRPr="006F5AD5" w:rsidRDefault="00513BCC" w:rsidP="00513BCC">
      <w:pPr>
        <w:jc w:val="center"/>
        <w:rPr>
          <w:rFonts w:ascii="Calibri" w:hAnsi="Calibri" w:cs="Calibri"/>
          <w:b/>
        </w:rPr>
      </w:pPr>
    </w:p>
    <w:p w14:paraId="12520EA9" w14:textId="77777777" w:rsidR="00513BCC" w:rsidRPr="006F5AD5" w:rsidRDefault="00513BCC" w:rsidP="00513BCC">
      <w:pPr>
        <w:jc w:val="center"/>
        <w:rPr>
          <w:rFonts w:ascii="Calibri" w:hAnsi="Calibri" w:cs="Calibri"/>
          <w:b/>
        </w:rPr>
      </w:pPr>
      <w:r w:rsidRPr="006F5AD5">
        <w:rPr>
          <w:rFonts w:ascii="Calibri" w:hAnsi="Calibri" w:cs="Calibri"/>
          <w:b/>
        </w:rPr>
        <w:t>Modelo de Declaração de Ausência de Servidor Público no quadro societário</w:t>
      </w:r>
    </w:p>
    <w:p w14:paraId="710924E3" w14:textId="77777777" w:rsidR="00513BCC" w:rsidRPr="006F5AD5" w:rsidRDefault="00513BCC" w:rsidP="00513BCC">
      <w:pPr>
        <w:jc w:val="both"/>
        <w:rPr>
          <w:rFonts w:ascii="Calibri" w:hAnsi="Calibri" w:cs="Calibri"/>
        </w:rPr>
      </w:pPr>
    </w:p>
    <w:p w14:paraId="06D8FAD9" w14:textId="77777777" w:rsidR="00513BCC" w:rsidRPr="006F5AD5" w:rsidRDefault="00513BCC" w:rsidP="00513BCC">
      <w:pPr>
        <w:jc w:val="both"/>
        <w:rPr>
          <w:rFonts w:ascii="Calibri" w:hAnsi="Calibri" w:cs="Calibri"/>
        </w:rPr>
      </w:pPr>
    </w:p>
    <w:p w14:paraId="4D1C1D57" w14:textId="77777777" w:rsidR="00513BCC" w:rsidRPr="006F5AD5" w:rsidRDefault="00513BCC" w:rsidP="00513BCC">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14:paraId="4A9E6986" w14:textId="77777777" w:rsidR="00513BCC" w:rsidRPr="006F5AD5" w:rsidRDefault="00513BCC" w:rsidP="00513BCC">
      <w:pPr>
        <w:ind w:firstLine="708"/>
        <w:jc w:val="both"/>
        <w:rPr>
          <w:rFonts w:ascii="Calibri" w:hAnsi="Calibri" w:cs="Calibri"/>
        </w:rPr>
      </w:pPr>
    </w:p>
    <w:p w14:paraId="3A430821" w14:textId="77777777" w:rsidR="00513BCC" w:rsidRPr="006F5AD5" w:rsidRDefault="00513BCC" w:rsidP="00513BCC">
      <w:pPr>
        <w:ind w:firstLine="708"/>
        <w:jc w:val="both"/>
        <w:rPr>
          <w:rFonts w:ascii="Calibri" w:hAnsi="Calibri" w:cs="Calibri"/>
        </w:rPr>
      </w:pPr>
    </w:p>
    <w:p w14:paraId="389BBAA6" w14:textId="77777777" w:rsidR="00513BCC" w:rsidRPr="006F5AD5" w:rsidRDefault="00513BCC" w:rsidP="00513BCC">
      <w:pPr>
        <w:ind w:firstLine="708"/>
        <w:jc w:val="both"/>
        <w:rPr>
          <w:rFonts w:ascii="Calibri" w:hAnsi="Calibri" w:cs="Calibri"/>
        </w:rPr>
      </w:pPr>
    </w:p>
    <w:p w14:paraId="495431EB" w14:textId="77777777" w:rsidR="00513BCC" w:rsidRPr="006F5AD5" w:rsidRDefault="00513BCC" w:rsidP="00513BCC">
      <w:pPr>
        <w:ind w:firstLine="708"/>
        <w:jc w:val="both"/>
        <w:rPr>
          <w:rFonts w:ascii="Calibri" w:hAnsi="Calibri" w:cs="Calibri"/>
        </w:rPr>
      </w:pPr>
    </w:p>
    <w:p w14:paraId="3E0BE661" w14:textId="77777777" w:rsidR="00513BCC" w:rsidRPr="006F5AD5" w:rsidRDefault="00513BCC" w:rsidP="00513BCC">
      <w:pPr>
        <w:ind w:firstLine="708"/>
        <w:jc w:val="both"/>
        <w:rPr>
          <w:rFonts w:ascii="Calibri" w:hAnsi="Calibri" w:cs="Calibri"/>
        </w:rPr>
      </w:pPr>
      <w:r w:rsidRPr="006F5AD5">
        <w:rPr>
          <w:rFonts w:ascii="Calibri" w:hAnsi="Calibri" w:cs="Calibri"/>
        </w:rPr>
        <w:t>Local e data ______________________, _____/______/______.</w:t>
      </w:r>
    </w:p>
    <w:p w14:paraId="6991E131" w14:textId="77777777" w:rsidR="00513BCC" w:rsidRPr="006F5AD5" w:rsidRDefault="00513BCC" w:rsidP="00513BCC">
      <w:pPr>
        <w:ind w:firstLine="708"/>
        <w:jc w:val="both"/>
        <w:rPr>
          <w:rFonts w:ascii="Calibri" w:hAnsi="Calibri" w:cs="Calibri"/>
        </w:rPr>
      </w:pPr>
    </w:p>
    <w:p w14:paraId="1C78F95B" w14:textId="77777777" w:rsidR="00513BCC" w:rsidRPr="006F5AD5" w:rsidRDefault="00513BCC" w:rsidP="00513BCC">
      <w:pPr>
        <w:ind w:firstLine="708"/>
        <w:jc w:val="both"/>
        <w:rPr>
          <w:rFonts w:ascii="Calibri" w:hAnsi="Calibri" w:cs="Calibri"/>
        </w:rPr>
      </w:pPr>
    </w:p>
    <w:p w14:paraId="6802E8C1" w14:textId="77777777" w:rsidR="00513BCC" w:rsidRPr="006F5AD5" w:rsidRDefault="00513BCC" w:rsidP="00513BCC">
      <w:pPr>
        <w:ind w:firstLine="708"/>
        <w:jc w:val="both"/>
        <w:rPr>
          <w:rFonts w:ascii="Calibri" w:hAnsi="Calibri" w:cs="Calibri"/>
        </w:rPr>
      </w:pPr>
    </w:p>
    <w:p w14:paraId="52A82601" w14:textId="77777777" w:rsidR="00513BCC" w:rsidRPr="006F5AD5" w:rsidRDefault="00513BCC" w:rsidP="00513BCC">
      <w:pPr>
        <w:ind w:firstLine="708"/>
        <w:jc w:val="both"/>
        <w:rPr>
          <w:rFonts w:ascii="Calibri" w:hAnsi="Calibri" w:cs="Calibri"/>
        </w:rPr>
      </w:pPr>
    </w:p>
    <w:p w14:paraId="17C6D1CD" w14:textId="77777777" w:rsidR="00513BCC" w:rsidRPr="006F5AD5" w:rsidRDefault="00513BCC" w:rsidP="00513BCC">
      <w:pPr>
        <w:ind w:firstLine="708"/>
        <w:jc w:val="both"/>
        <w:rPr>
          <w:rFonts w:ascii="Calibri" w:hAnsi="Calibri" w:cs="Calibri"/>
        </w:rPr>
      </w:pPr>
    </w:p>
    <w:p w14:paraId="416B6C5B" w14:textId="77777777" w:rsidR="00513BCC" w:rsidRPr="006F5AD5" w:rsidRDefault="00513BCC" w:rsidP="00513BCC">
      <w:pPr>
        <w:ind w:firstLine="708"/>
        <w:jc w:val="both"/>
        <w:rPr>
          <w:rFonts w:ascii="Calibri" w:hAnsi="Calibri" w:cs="Calibri"/>
        </w:rPr>
      </w:pPr>
      <w:r w:rsidRPr="006F5AD5">
        <w:rPr>
          <w:rFonts w:ascii="Calibri" w:hAnsi="Calibri" w:cs="Calibri"/>
        </w:rPr>
        <w:t>Assinatura:__________________________________________</w:t>
      </w:r>
    </w:p>
    <w:p w14:paraId="5128B274" w14:textId="77777777" w:rsidR="00513BCC" w:rsidRPr="006F5AD5" w:rsidRDefault="00513BCC" w:rsidP="00513BCC">
      <w:pPr>
        <w:spacing w:after="160" w:line="259" w:lineRule="auto"/>
        <w:rPr>
          <w:rFonts w:ascii="Calibri" w:hAnsi="Calibri" w:cs="Calibri"/>
          <w:b/>
        </w:rPr>
      </w:pPr>
    </w:p>
    <w:p w14:paraId="2152EC5A" w14:textId="77777777" w:rsidR="00513BCC" w:rsidRDefault="00513BCC" w:rsidP="00513BCC">
      <w:pPr>
        <w:spacing w:after="160" w:line="259"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X</w:t>
      </w:r>
    </w:p>
    <w:p w14:paraId="0541F4DE" w14:textId="77777777" w:rsidR="00513BCC" w:rsidRPr="003925BF" w:rsidRDefault="00513BCC" w:rsidP="00513BCC">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14:paraId="4E5B96A7" w14:textId="77777777" w:rsidR="00513BCC" w:rsidRDefault="00513BCC" w:rsidP="00513BCC">
      <w:pPr>
        <w:pStyle w:val="ParagraphStyle"/>
        <w:jc w:val="center"/>
        <w:rPr>
          <w:rFonts w:ascii="Calibri" w:hAnsi="Calibri" w:cs="Calibri"/>
          <w:bCs/>
        </w:rPr>
      </w:pPr>
    </w:p>
    <w:p w14:paraId="2AAF72BD" w14:textId="77777777" w:rsidR="00513BCC" w:rsidRDefault="00513BCC" w:rsidP="00513BCC">
      <w:pPr>
        <w:pStyle w:val="ParagraphStyle"/>
        <w:jc w:val="center"/>
        <w:rPr>
          <w:rFonts w:ascii="Calibri" w:hAnsi="Calibri" w:cs="Calibri"/>
          <w:bCs/>
        </w:rPr>
      </w:pPr>
    </w:p>
    <w:p w14:paraId="27D18FFB" w14:textId="77777777" w:rsidR="00513BCC" w:rsidRDefault="00513BCC" w:rsidP="00513BCC">
      <w:pPr>
        <w:pStyle w:val="ParagraphStyle"/>
        <w:rPr>
          <w:rFonts w:ascii="Calibri" w:hAnsi="Calibri" w:cs="Calibri"/>
          <w:b/>
          <w:bCs/>
        </w:rPr>
      </w:pPr>
      <w:r>
        <w:rPr>
          <w:rFonts w:ascii="Calibri" w:hAnsi="Calibri" w:cs="Calibri"/>
          <w:b/>
          <w:bCs/>
        </w:rPr>
        <w:t>DADOS DA EMPRESA</w:t>
      </w:r>
    </w:p>
    <w:p w14:paraId="2D8D696D" w14:textId="77777777" w:rsidR="00513BCC" w:rsidRPr="002E5D6A" w:rsidRDefault="00513BCC" w:rsidP="00513BCC">
      <w:pPr>
        <w:pStyle w:val="ParagraphStyle"/>
        <w:rPr>
          <w:rFonts w:ascii="Calibri" w:hAnsi="Calibri" w:cs="Calibri"/>
          <w:b/>
          <w:bCs/>
        </w:rPr>
      </w:pPr>
    </w:p>
    <w:p w14:paraId="25123AE3" w14:textId="77777777" w:rsidR="00513BCC" w:rsidRDefault="00513BCC" w:rsidP="00513BCC">
      <w:pPr>
        <w:pStyle w:val="ParagraphStyle"/>
        <w:spacing w:line="360" w:lineRule="auto"/>
        <w:rPr>
          <w:rFonts w:ascii="Calibri" w:hAnsi="Calibri" w:cs="Calibri"/>
          <w:bCs/>
        </w:rPr>
      </w:pPr>
      <w:r>
        <w:rPr>
          <w:rFonts w:ascii="Calibri" w:hAnsi="Calibri" w:cs="Calibri"/>
          <w:bCs/>
        </w:rPr>
        <w:t>RAZÃO SOCIAL:</w:t>
      </w:r>
    </w:p>
    <w:p w14:paraId="4769EA76" w14:textId="77777777" w:rsidR="00513BCC" w:rsidRDefault="00513BCC" w:rsidP="00513BCC">
      <w:pPr>
        <w:pStyle w:val="ParagraphStyle"/>
        <w:spacing w:line="360" w:lineRule="auto"/>
        <w:rPr>
          <w:rFonts w:ascii="Calibri" w:hAnsi="Calibri" w:cs="Calibri"/>
          <w:bCs/>
        </w:rPr>
      </w:pPr>
      <w:r>
        <w:rPr>
          <w:rFonts w:ascii="Calibri" w:hAnsi="Calibri" w:cs="Calibri"/>
          <w:bCs/>
        </w:rPr>
        <w:t>CNPJ:</w:t>
      </w:r>
    </w:p>
    <w:p w14:paraId="45547C18" w14:textId="77777777" w:rsidR="00513BCC" w:rsidRDefault="00513BCC" w:rsidP="00513BCC">
      <w:pPr>
        <w:pStyle w:val="ParagraphStyle"/>
        <w:spacing w:line="360" w:lineRule="auto"/>
        <w:rPr>
          <w:rFonts w:ascii="Calibri" w:hAnsi="Calibri" w:cs="Calibri"/>
          <w:bCs/>
        </w:rPr>
      </w:pPr>
      <w:r>
        <w:rPr>
          <w:rFonts w:ascii="Calibri" w:hAnsi="Calibri" w:cs="Calibri"/>
          <w:bCs/>
        </w:rPr>
        <w:t>ENDEREÇO:</w:t>
      </w:r>
    </w:p>
    <w:p w14:paraId="55298CA5" w14:textId="77777777" w:rsidR="00513BCC" w:rsidRDefault="00513BCC" w:rsidP="00513BCC">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36056D4F" w14:textId="77777777" w:rsidR="00513BCC" w:rsidRDefault="00513BCC" w:rsidP="00513BCC">
      <w:pPr>
        <w:pStyle w:val="ParagraphStyle"/>
        <w:spacing w:line="360" w:lineRule="auto"/>
        <w:rPr>
          <w:rFonts w:ascii="Calibri" w:hAnsi="Calibri" w:cs="Calibri"/>
          <w:bCs/>
        </w:rPr>
      </w:pPr>
      <w:r>
        <w:rPr>
          <w:rFonts w:ascii="Calibri" w:hAnsi="Calibri" w:cs="Calibri"/>
          <w:bCs/>
        </w:rPr>
        <w:t>TELEFONE:</w:t>
      </w:r>
    </w:p>
    <w:p w14:paraId="093F4199" w14:textId="77777777" w:rsidR="00513BCC" w:rsidRDefault="00513BCC" w:rsidP="00513BCC">
      <w:pPr>
        <w:pStyle w:val="ParagraphStyle"/>
        <w:spacing w:line="360" w:lineRule="auto"/>
        <w:rPr>
          <w:rFonts w:ascii="Calibri" w:hAnsi="Calibri" w:cs="Calibri"/>
          <w:bCs/>
        </w:rPr>
      </w:pPr>
      <w:r>
        <w:rPr>
          <w:rFonts w:ascii="Calibri" w:hAnsi="Calibri" w:cs="Calibri"/>
          <w:bCs/>
        </w:rPr>
        <w:t>E-MAIL:</w:t>
      </w:r>
    </w:p>
    <w:p w14:paraId="5AC45283" w14:textId="77777777" w:rsidR="00513BCC" w:rsidRDefault="00513BCC" w:rsidP="00513BCC">
      <w:pPr>
        <w:pStyle w:val="ParagraphStyle"/>
        <w:rPr>
          <w:rFonts w:ascii="Calibri" w:hAnsi="Calibri" w:cs="Calibri"/>
          <w:bCs/>
        </w:rPr>
      </w:pPr>
    </w:p>
    <w:p w14:paraId="389E53D1" w14:textId="77777777" w:rsidR="00513BCC" w:rsidRDefault="00513BCC" w:rsidP="00513BCC">
      <w:pPr>
        <w:pStyle w:val="ParagraphStyle"/>
        <w:rPr>
          <w:rFonts w:ascii="Calibri" w:hAnsi="Calibri" w:cs="Calibri"/>
          <w:bCs/>
        </w:rPr>
      </w:pPr>
    </w:p>
    <w:p w14:paraId="2D0245CE" w14:textId="77777777" w:rsidR="00513BCC" w:rsidRPr="002E5D6A" w:rsidRDefault="00513BCC" w:rsidP="00513BCC">
      <w:pPr>
        <w:pStyle w:val="ParagraphStyle"/>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14:paraId="4B3CB13F" w14:textId="77777777" w:rsidR="00513BCC" w:rsidRDefault="00513BCC" w:rsidP="00513BCC">
      <w:pPr>
        <w:pStyle w:val="ParagraphStyle"/>
        <w:rPr>
          <w:rFonts w:ascii="Calibri" w:hAnsi="Calibri" w:cs="Calibri"/>
          <w:bCs/>
        </w:rPr>
      </w:pPr>
    </w:p>
    <w:p w14:paraId="7268ADAD" w14:textId="77777777" w:rsidR="00513BCC" w:rsidRDefault="00513BCC" w:rsidP="00513BCC">
      <w:pPr>
        <w:pStyle w:val="ParagraphStyle"/>
        <w:spacing w:line="360" w:lineRule="auto"/>
        <w:rPr>
          <w:rFonts w:ascii="Calibri" w:hAnsi="Calibri" w:cs="Calibri"/>
          <w:bCs/>
        </w:rPr>
      </w:pPr>
      <w:r>
        <w:rPr>
          <w:rFonts w:ascii="Calibri" w:hAnsi="Calibri" w:cs="Calibri"/>
          <w:bCs/>
        </w:rPr>
        <w:t>NOME:</w:t>
      </w:r>
    </w:p>
    <w:p w14:paraId="34DBC65A" w14:textId="77777777" w:rsidR="00513BCC" w:rsidRDefault="00513BCC" w:rsidP="00513BCC">
      <w:pPr>
        <w:pStyle w:val="ParagraphStyle"/>
        <w:spacing w:line="360" w:lineRule="auto"/>
        <w:rPr>
          <w:rFonts w:ascii="Calibri" w:hAnsi="Calibri" w:cs="Calibri"/>
          <w:bCs/>
        </w:rPr>
      </w:pPr>
      <w:r>
        <w:rPr>
          <w:rFonts w:ascii="Calibri" w:hAnsi="Calibri" w:cs="Calibri"/>
          <w:bCs/>
        </w:rPr>
        <w:t>FUNÇÃO:</w:t>
      </w:r>
    </w:p>
    <w:p w14:paraId="6E5531F3" w14:textId="77777777" w:rsidR="00513BCC" w:rsidRDefault="00513BCC" w:rsidP="00513BCC">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14:paraId="556A2D83" w14:textId="77777777" w:rsidR="00513BCC" w:rsidRDefault="00513BCC" w:rsidP="00513BCC">
      <w:pPr>
        <w:pStyle w:val="ParagraphStyle"/>
        <w:spacing w:line="360" w:lineRule="auto"/>
        <w:rPr>
          <w:rFonts w:ascii="Calibri" w:hAnsi="Calibri" w:cs="Calibri"/>
          <w:bCs/>
        </w:rPr>
      </w:pPr>
      <w:r>
        <w:rPr>
          <w:rFonts w:ascii="Calibri" w:hAnsi="Calibri" w:cs="Calibri"/>
          <w:bCs/>
        </w:rPr>
        <w:t>ENDEREÇO:</w:t>
      </w:r>
    </w:p>
    <w:p w14:paraId="6560ECB4" w14:textId="77777777" w:rsidR="00513BCC" w:rsidRDefault="00513BCC" w:rsidP="00513BCC">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14:paraId="5265A7BB" w14:textId="77777777" w:rsidR="00513BCC" w:rsidRDefault="00513BCC" w:rsidP="00513BCC">
      <w:pPr>
        <w:pStyle w:val="ParagraphStyle"/>
        <w:spacing w:line="360" w:lineRule="auto"/>
        <w:rPr>
          <w:rFonts w:ascii="Calibri" w:hAnsi="Calibri" w:cs="Calibri"/>
          <w:bCs/>
        </w:rPr>
      </w:pPr>
      <w:r>
        <w:rPr>
          <w:rFonts w:ascii="Calibri" w:hAnsi="Calibri" w:cs="Calibri"/>
          <w:bCs/>
        </w:rPr>
        <w:t>TELEFONE:</w:t>
      </w:r>
    </w:p>
    <w:p w14:paraId="20E091D1" w14:textId="77777777" w:rsidR="00513BCC" w:rsidRDefault="00513BCC" w:rsidP="00513BCC">
      <w:pPr>
        <w:pStyle w:val="ParagraphStyle"/>
        <w:spacing w:line="360" w:lineRule="auto"/>
        <w:rPr>
          <w:rFonts w:ascii="Calibri" w:hAnsi="Calibri" w:cs="Calibri"/>
          <w:bCs/>
        </w:rPr>
      </w:pPr>
      <w:r>
        <w:rPr>
          <w:rFonts w:ascii="Calibri" w:hAnsi="Calibri" w:cs="Calibri"/>
          <w:bCs/>
        </w:rPr>
        <w:t>E-MAIL:</w:t>
      </w:r>
    </w:p>
    <w:p w14:paraId="6246D371" w14:textId="77777777" w:rsidR="00513BCC" w:rsidRDefault="00513BCC" w:rsidP="00513BCC">
      <w:pPr>
        <w:pStyle w:val="ParagraphStyle"/>
        <w:spacing w:line="360" w:lineRule="auto"/>
        <w:rPr>
          <w:rFonts w:ascii="Calibri" w:hAnsi="Calibri" w:cs="Calibri"/>
          <w:bCs/>
        </w:rPr>
      </w:pPr>
    </w:p>
    <w:p w14:paraId="522A920E" w14:textId="77777777" w:rsidR="00513BCC" w:rsidRDefault="00513BCC" w:rsidP="00513BCC">
      <w:pPr>
        <w:pStyle w:val="ParagraphStyle"/>
        <w:rPr>
          <w:rFonts w:ascii="Calibri" w:hAnsi="Calibri" w:cs="Calibri"/>
          <w:bCs/>
        </w:rPr>
      </w:pPr>
    </w:p>
    <w:p w14:paraId="46321487" w14:textId="77777777" w:rsidR="00513BCC" w:rsidRDefault="00513BCC" w:rsidP="00513BCC">
      <w:pPr>
        <w:pStyle w:val="ParagraphStyle"/>
        <w:rPr>
          <w:rFonts w:ascii="Calibri" w:hAnsi="Calibri" w:cs="Calibri"/>
          <w:bCs/>
        </w:rPr>
      </w:pPr>
    </w:p>
    <w:p w14:paraId="0A4A5909" w14:textId="77777777" w:rsidR="00513BCC" w:rsidRPr="00A55639" w:rsidRDefault="00513BCC" w:rsidP="00513BCC">
      <w:pPr>
        <w:ind w:firstLine="708"/>
        <w:jc w:val="center"/>
        <w:rPr>
          <w:rFonts w:ascii="Calibri" w:hAnsi="Calibri" w:cs="Calibri"/>
        </w:rPr>
      </w:pPr>
      <w:r w:rsidRPr="00A55639">
        <w:rPr>
          <w:rFonts w:ascii="Calibri" w:hAnsi="Calibri" w:cs="Calibri"/>
        </w:rPr>
        <w:t>Local e data ______________________, _____/______/______.</w:t>
      </w:r>
    </w:p>
    <w:p w14:paraId="61466783" w14:textId="77777777" w:rsidR="00513BCC" w:rsidRPr="00A55639" w:rsidRDefault="00513BCC" w:rsidP="00513BCC">
      <w:pPr>
        <w:ind w:firstLine="708"/>
        <w:jc w:val="center"/>
        <w:rPr>
          <w:rFonts w:ascii="Calibri" w:hAnsi="Calibri" w:cs="Calibri"/>
        </w:rPr>
      </w:pPr>
    </w:p>
    <w:p w14:paraId="64FE0419" w14:textId="77777777" w:rsidR="00513BCC" w:rsidRPr="00A55639" w:rsidRDefault="00513BCC" w:rsidP="00513BCC">
      <w:pPr>
        <w:ind w:firstLine="708"/>
        <w:jc w:val="center"/>
        <w:rPr>
          <w:rFonts w:ascii="Calibri" w:hAnsi="Calibri" w:cs="Calibri"/>
        </w:rPr>
      </w:pPr>
    </w:p>
    <w:p w14:paraId="7FF0286B" w14:textId="77777777" w:rsidR="00513BCC" w:rsidRPr="00A55639" w:rsidRDefault="00513BCC" w:rsidP="00513BCC">
      <w:pPr>
        <w:ind w:firstLine="708"/>
        <w:jc w:val="center"/>
        <w:rPr>
          <w:rFonts w:ascii="Calibri" w:hAnsi="Calibri" w:cs="Calibri"/>
        </w:rPr>
      </w:pPr>
    </w:p>
    <w:p w14:paraId="3B4B7BF2" w14:textId="77777777" w:rsidR="00513BCC" w:rsidRPr="00A55639" w:rsidRDefault="00513BCC" w:rsidP="00513BCC">
      <w:pPr>
        <w:ind w:firstLine="708"/>
        <w:jc w:val="center"/>
        <w:rPr>
          <w:rFonts w:ascii="Calibri" w:hAnsi="Calibri" w:cs="Calibri"/>
        </w:rPr>
      </w:pPr>
      <w:r w:rsidRPr="00A55639">
        <w:rPr>
          <w:rFonts w:ascii="Calibri" w:hAnsi="Calibri" w:cs="Calibri"/>
        </w:rPr>
        <w:t>__________________________________________</w:t>
      </w:r>
    </w:p>
    <w:p w14:paraId="59DEBC1E" w14:textId="77777777" w:rsidR="00513BCC" w:rsidRPr="002E5D6A" w:rsidRDefault="00513BCC" w:rsidP="00513BCC">
      <w:pPr>
        <w:jc w:val="center"/>
        <w:rPr>
          <w:rFonts w:ascii="Calibri" w:hAnsi="Calibri" w:cs="Calibri"/>
        </w:rPr>
      </w:pPr>
      <w:r w:rsidRPr="002E5D6A">
        <w:rPr>
          <w:rFonts w:ascii="Calibri" w:hAnsi="Calibri" w:cs="Calibri"/>
        </w:rPr>
        <w:t>CARIMBO CNPJ</w:t>
      </w:r>
    </w:p>
    <w:p w14:paraId="50E3B67F" w14:textId="77777777" w:rsidR="00513BCC" w:rsidRPr="006F5AD5" w:rsidRDefault="00513BCC" w:rsidP="00513BCC">
      <w:pPr>
        <w:spacing w:after="160" w:line="259" w:lineRule="auto"/>
        <w:jc w:val="center"/>
        <w:rPr>
          <w:rFonts w:ascii="Calibri" w:hAnsi="Calibri" w:cs="Calibri"/>
          <w:b/>
        </w:rPr>
      </w:pPr>
      <w:r w:rsidRPr="002E5D6A">
        <w:rPr>
          <w:rFonts w:ascii="Calibri" w:hAnsi="Calibri" w:cs="Calibri"/>
        </w:rPr>
        <w:t>ASSINATURA</w:t>
      </w:r>
      <w:r>
        <w:rPr>
          <w:rFonts w:ascii="Calibri" w:hAnsi="Calibri" w:cs="Calibri"/>
          <w:b/>
        </w:rPr>
        <w:br w:type="page"/>
      </w:r>
      <w:r w:rsidRPr="006F5AD5">
        <w:rPr>
          <w:rFonts w:ascii="Calibri" w:hAnsi="Calibri" w:cs="Calibri"/>
          <w:b/>
        </w:rPr>
        <w:lastRenderedPageBreak/>
        <w:t>ANEXO X</w:t>
      </w:r>
      <w:r>
        <w:rPr>
          <w:rFonts w:ascii="Calibri" w:hAnsi="Calibri" w:cs="Calibri"/>
          <w:b/>
        </w:rPr>
        <w:t>I</w:t>
      </w:r>
    </w:p>
    <w:p w14:paraId="4ADCF9AE" w14:textId="77777777" w:rsidR="00513BCC" w:rsidRPr="006F5AD5" w:rsidRDefault="00513BCC" w:rsidP="00513BCC">
      <w:pPr>
        <w:pStyle w:val="ParagraphStyle"/>
        <w:ind w:left="1395"/>
        <w:jc w:val="center"/>
        <w:rPr>
          <w:rFonts w:ascii="Calibri" w:hAnsi="Calibri" w:cs="Calibri"/>
          <w:b/>
          <w:bCs/>
        </w:rPr>
      </w:pPr>
      <w:r w:rsidRPr="006F5AD5">
        <w:rPr>
          <w:rFonts w:ascii="Calibri" w:hAnsi="Calibri" w:cs="Calibri"/>
          <w:b/>
          <w:bCs/>
        </w:rPr>
        <w:t>MANUAL DE OPERAÇÃO DO ANEXO EM CD / PENDRIVE</w:t>
      </w:r>
    </w:p>
    <w:p w14:paraId="1A63765C" w14:textId="77777777" w:rsidR="00513BCC" w:rsidRPr="006F5AD5" w:rsidRDefault="00513BCC" w:rsidP="00513BCC">
      <w:pPr>
        <w:pStyle w:val="ParagraphStyle"/>
        <w:jc w:val="both"/>
        <w:rPr>
          <w:rFonts w:ascii="Calibri" w:hAnsi="Calibri" w:cs="Calibri"/>
        </w:rPr>
      </w:pPr>
    </w:p>
    <w:p w14:paraId="74C05B58" w14:textId="77777777" w:rsidR="00513BCC" w:rsidRPr="006F5AD5" w:rsidRDefault="00513BCC" w:rsidP="00513BCC">
      <w:pPr>
        <w:pStyle w:val="ParagraphStyle"/>
        <w:jc w:val="both"/>
        <w:rPr>
          <w:rFonts w:ascii="Calibri" w:hAnsi="Calibri" w:cs="Calibri"/>
          <w:b/>
          <w:bCs/>
        </w:rPr>
      </w:pPr>
      <w:r w:rsidRPr="006F5AD5">
        <w:rPr>
          <w:rFonts w:ascii="Calibri" w:hAnsi="Calibri" w:cs="Calibri"/>
          <w:b/>
          <w:bCs/>
        </w:rPr>
        <w:t>1 DOWNLOAD DOS ARQUIVOS RELATIVOS AO ANEXO I DO EDITAL</w:t>
      </w:r>
    </w:p>
    <w:p w14:paraId="127D3A74" w14:textId="77777777" w:rsidR="00513BCC" w:rsidRPr="006F5AD5" w:rsidRDefault="00513BCC" w:rsidP="00513BCC">
      <w:pPr>
        <w:pStyle w:val="ParagraphStyle"/>
        <w:jc w:val="both"/>
        <w:rPr>
          <w:rFonts w:ascii="Calibri" w:hAnsi="Calibri" w:cs="Calibri"/>
        </w:rPr>
      </w:pPr>
    </w:p>
    <w:p w14:paraId="693834CD" w14:textId="77777777" w:rsidR="00513BCC" w:rsidRPr="006F5AD5" w:rsidRDefault="00513BCC" w:rsidP="00513BCC">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14:paraId="2C4E934F" w14:textId="77777777" w:rsidR="00513BCC" w:rsidRPr="006F5AD5" w:rsidRDefault="00513BCC" w:rsidP="00513BCC">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14:paraId="5D761AAF" w14:textId="77777777" w:rsidR="00513BCC" w:rsidRPr="006F5AD5" w:rsidRDefault="00513BCC" w:rsidP="00513BCC">
      <w:pPr>
        <w:jc w:val="center"/>
        <w:rPr>
          <w:rFonts w:ascii="Calibri" w:hAnsi="Calibri" w:cs="Calibri"/>
          <w:b/>
        </w:rPr>
      </w:pPr>
      <w:r w:rsidRPr="006F5AD5">
        <w:rPr>
          <w:rFonts w:ascii="Calibri" w:hAnsi="Calibri" w:cs="Calibri"/>
          <w:noProof/>
        </w:rPr>
        <mc:AlternateContent>
          <mc:Choice Requires="wps">
            <w:drawing>
              <wp:anchor distT="0" distB="0" distL="114300" distR="114300" simplePos="0" relativeHeight="251659264" behindDoc="0" locked="0" layoutInCell="1" allowOverlap="1" wp14:anchorId="2BF8F036" wp14:editId="082415EC">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5C6AE"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0288" behindDoc="0" locked="0" layoutInCell="0" allowOverlap="1" wp14:anchorId="6B69AB17" wp14:editId="4FD57F93">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7C0D7"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 xml:space="preserve">Comprovante de Entrega </w:t>
      </w:r>
    </w:p>
    <w:p w14:paraId="16EA9560" w14:textId="77777777" w:rsidR="00513BCC" w:rsidRPr="006F5AD5" w:rsidRDefault="00513BCC" w:rsidP="00513BCC">
      <w:pPr>
        <w:jc w:val="center"/>
        <w:rPr>
          <w:rFonts w:ascii="Calibri" w:hAnsi="Calibri" w:cs="Calibri"/>
        </w:rPr>
      </w:pPr>
      <w:r w:rsidRPr="006F5AD5">
        <w:rPr>
          <w:rFonts w:ascii="Calibri" w:hAnsi="Calibri" w:cs="Calibri"/>
          <w:b/>
        </w:rPr>
        <w:t>de Licitação</w:t>
      </w:r>
    </w:p>
    <w:p w14:paraId="407149A2" w14:textId="77777777" w:rsidR="00513BCC" w:rsidRPr="006F5AD5" w:rsidRDefault="00513BCC" w:rsidP="00513BCC">
      <w:pPr>
        <w:rPr>
          <w:rFonts w:ascii="Calibri" w:hAnsi="Calibri" w:cs="Calibri"/>
        </w:rPr>
      </w:pPr>
      <w:r w:rsidRPr="006F5AD5">
        <w:rPr>
          <w:rFonts w:ascii="Calibri" w:hAnsi="Calibri" w:cs="Calibri"/>
          <w:noProof/>
        </w:rPr>
        <mc:AlternateContent>
          <mc:Choice Requires="wps">
            <w:drawing>
              <wp:anchor distT="0" distB="0" distL="114300" distR="114300" simplePos="0" relativeHeight="251661312" behindDoc="0" locked="0" layoutInCell="1" allowOverlap="1" wp14:anchorId="4C8C0BBC" wp14:editId="33AB0344">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7E069D"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sidRPr="006F5AD5">
        <w:rPr>
          <w:rFonts w:ascii="Calibri" w:hAnsi="Calibri" w:cs="Calibri"/>
          <w:noProof/>
        </w:rPr>
        <mc:AlternateContent>
          <mc:Choice Requires="wps">
            <w:drawing>
              <wp:anchor distT="0" distB="0" distL="114300" distR="114300" simplePos="0" relativeHeight="251662336" behindDoc="0" locked="0" layoutInCell="0" allowOverlap="1" wp14:anchorId="42A9049F" wp14:editId="69231516">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83811"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14:paraId="5522A9D0" w14:textId="77777777" w:rsidR="00513BCC" w:rsidRPr="006F5AD5" w:rsidRDefault="00513BCC" w:rsidP="00513BCC">
      <w:pPr>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r w:rsidRPr="006F5AD5">
        <w:rPr>
          <w:rFonts w:ascii="Calibri" w:hAnsi="Calibri" w:cs="Calibri"/>
        </w:rPr>
        <w:t xml:space="preserve">Abertura dia: </w:t>
      </w:r>
      <w:r w:rsidRPr="006F5AD5">
        <w:rPr>
          <w:rFonts w:ascii="Calibri" w:hAnsi="Calibri" w:cs="Calibri"/>
          <w:b/>
        </w:rPr>
        <w:t>xx/x</w:t>
      </w:r>
      <w:r>
        <w:rPr>
          <w:rFonts w:ascii="Calibri" w:hAnsi="Calibri" w:cs="Calibri"/>
          <w:b/>
        </w:rPr>
        <w:t>x/2020</w:t>
      </w:r>
    </w:p>
    <w:p w14:paraId="2DD961DC" w14:textId="77777777" w:rsidR="00513BCC" w:rsidRPr="006F5AD5" w:rsidRDefault="00513BCC" w:rsidP="00513BCC">
      <w:pPr>
        <w:rPr>
          <w:rFonts w:ascii="Calibri" w:hAnsi="Calibri" w:cs="Calibri"/>
        </w:rPr>
      </w:pPr>
      <w:r w:rsidRPr="006F5AD5">
        <w:rPr>
          <w:rFonts w:ascii="Calibri" w:hAnsi="Calibri" w:cs="Calibri"/>
        </w:rPr>
        <w:t>Modalidade:</w:t>
      </w:r>
    </w:p>
    <w:p w14:paraId="078C11D6" w14:textId="77777777" w:rsidR="00513BCC" w:rsidRPr="006F5AD5" w:rsidRDefault="00513BCC" w:rsidP="00513BCC">
      <w:pPr>
        <w:rPr>
          <w:rFonts w:ascii="Calibri" w:hAnsi="Calibri" w:cs="Calibri"/>
        </w:rPr>
      </w:pPr>
      <w:r w:rsidRPr="006F5AD5">
        <w:rPr>
          <w:rFonts w:ascii="Calibri" w:hAnsi="Calibri" w:cs="Calibri"/>
        </w:rPr>
        <w:t>a) CONVITE(  )</w:t>
      </w:r>
    </w:p>
    <w:p w14:paraId="2394FB36" w14:textId="77777777" w:rsidR="00513BCC" w:rsidRPr="006F5AD5" w:rsidRDefault="00513BCC" w:rsidP="00513BCC">
      <w:pPr>
        <w:rPr>
          <w:rFonts w:ascii="Calibri" w:hAnsi="Calibri" w:cs="Calibri"/>
        </w:rPr>
      </w:pPr>
      <w:r w:rsidRPr="006F5AD5">
        <w:rPr>
          <w:rFonts w:ascii="Calibri" w:hAnsi="Calibri" w:cs="Calibri"/>
        </w:rPr>
        <w:t>b) TOMADA DE PREÇOS (  )</w:t>
      </w:r>
    </w:p>
    <w:p w14:paraId="25761080" w14:textId="77777777" w:rsidR="00513BCC" w:rsidRPr="006F5AD5" w:rsidRDefault="00513BCC" w:rsidP="00513BCC">
      <w:pPr>
        <w:rPr>
          <w:rFonts w:ascii="Calibri" w:hAnsi="Calibri" w:cs="Calibri"/>
        </w:rPr>
      </w:pPr>
      <w:r w:rsidRPr="006F5AD5">
        <w:rPr>
          <w:rFonts w:ascii="Calibri" w:hAnsi="Calibri" w:cs="Calibri"/>
        </w:rPr>
        <w:t>c) CONCORRÊNCIA (  )</w:t>
      </w:r>
    </w:p>
    <w:p w14:paraId="3D63B5B9" w14:textId="77777777" w:rsidR="00513BCC" w:rsidRPr="006F5AD5" w:rsidRDefault="00513BCC" w:rsidP="00513BCC">
      <w:pPr>
        <w:rPr>
          <w:rFonts w:ascii="Calibri" w:hAnsi="Calibri" w:cs="Calibri"/>
        </w:rPr>
      </w:pPr>
      <w:r w:rsidRPr="006F5AD5">
        <w:rPr>
          <w:rFonts w:ascii="Calibri" w:hAnsi="Calibri" w:cs="Calibri"/>
        </w:rPr>
        <w:t>d) ALIENAÇÃO (  )</w:t>
      </w:r>
    </w:p>
    <w:p w14:paraId="353F4F07" w14:textId="77777777" w:rsidR="00513BCC" w:rsidRPr="006F5AD5" w:rsidRDefault="00513BCC" w:rsidP="00513BCC">
      <w:pPr>
        <w:rPr>
          <w:rFonts w:ascii="Calibri" w:hAnsi="Calibri" w:cs="Calibri"/>
        </w:rPr>
      </w:pPr>
      <w:r w:rsidRPr="006F5AD5">
        <w:rPr>
          <w:rFonts w:ascii="Calibri" w:hAnsi="Calibri" w:cs="Calibri"/>
        </w:rPr>
        <w:t>e) PREGÃO ( x )</w:t>
      </w:r>
    </w:p>
    <w:p w14:paraId="58C78AB2" w14:textId="77777777" w:rsidR="00513BCC" w:rsidRPr="006F5AD5" w:rsidRDefault="00513BCC" w:rsidP="00513BCC">
      <w:pPr>
        <w:rPr>
          <w:rFonts w:ascii="Calibri" w:hAnsi="Calibri" w:cs="Calibri"/>
        </w:rPr>
      </w:pPr>
    </w:p>
    <w:p w14:paraId="7A20AF9E" w14:textId="77777777" w:rsidR="00513BCC" w:rsidRPr="006F5AD5" w:rsidRDefault="00513BCC" w:rsidP="00513BCC">
      <w:pPr>
        <w:rPr>
          <w:rFonts w:ascii="Calibri" w:hAnsi="Calibri" w:cs="Calibri"/>
        </w:rPr>
      </w:pPr>
      <w:r w:rsidRPr="006F5AD5">
        <w:rPr>
          <w:rFonts w:ascii="Calibri" w:hAnsi="Calibri" w:cs="Calibri"/>
        </w:rPr>
        <w:t>Recebemos do MUNICÍPIO DE CATANDUVAS, a cópia do EDITAL acima referido.</w:t>
      </w:r>
    </w:p>
    <w:p w14:paraId="52FE4240" w14:textId="77777777" w:rsidR="00513BCC" w:rsidRPr="006F5AD5" w:rsidRDefault="00513BCC" w:rsidP="00513BCC">
      <w:pPr>
        <w:rPr>
          <w:rFonts w:ascii="Calibri" w:hAnsi="Calibri" w:cs="Calibri"/>
        </w:rPr>
      </w:pPr>
    </w:p>
    <w:p w14:paraId="7F4062D8" w14:textId="77777777" w:rsidR="00513BCC" w:rsidRPr="006F5AD5" w:rsidRDefault="00513BCC" w:rsidP="00513BCC">
      <w:pPr>
        <w:rPr>
          <w:rFonts w:ascii="Calibri" w:hAnsi="Calibri" w:cs="Calibri"/>
        </w:rPr>
      </w:pPr>
      <w:r w:rsidRPr="006F5AD5">
        <w:rPr>
          <w:rFonts w:ascii="Calibri" w:hAnsi="Calibri" w:cs="Calibri"/>
        </w:rPr>
        <w:t>LICITANTE:________________________________________________________</w:t>
      </w:r>
    </w:p>
    <w:p w14:paraId="641CF140" w14:textId="77777777" w:rsidR="00513BCC" w:rsidRPr="006F5AD5" w:rsidRDefault="00513BCC" w:rsidP="00513BCC">
      <w:pPr>
        <w:rPr>
          <w:rFonts w:ascii="Calibri" w:hAnsi="Calibri" w:cs="Calibri"/>
        </w:rPr>
      </w:pPr>
    </w:p>
    <w:p w14:paraId="45601CF6" w14:textId="77777777" w:rsidR="00513BCC" w:rsidRPr="006F5AD5" w:rsidRDefault="00513BCC" w:rsidP="00513BCC">
      <w:pPr>
        <w:rPr>
          <w:rFonts w:ascii="Calibri" w:hAnsi="Calibri" w:cs="Calibri"/>
        </w:rPr>
      </w:pPr>
      <w:r w:rsidRPr="006F5AD5">
        <w:rPr>
          <w:rFonts w:ascii="Calibri" w:hAnsi="Calibri" w:cs="Calibri"/>
        </w:rPr>
        <w:t>MUNICÍPIO DE:_____________________________________________________</w:t>
      </w:r>
    </w:p>
    <w:p w14:paraId="1343D4C0" w14:textId="77777777" w:rsidR="00513BCC" w:rsidRPr="006F5AD5" w:rsidRDefault="00513BCC" w:rsidP="00513BCC">
      <w:pPr>
        <w:rPr>
          <w:rFonts w:ascii="Calibri" w:hAnsi="Calibri" w:cs="Calibri"/>
        </w:rPr>
      </w:pPr>
    </w:p>
    <w:p w14:paraId="2C4572E3" w14:textId="77777777" w:rsidR="00513BCC" w:rsidRPr="006F5AD5" w:rsidRDefault="00513BCC" w:rsidP="00513BCC">
      <w:pPr>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14:paraId="7F553D96" w14:textId="77777777" w:rsidR="00513BCC" w:rsidRPr="006F5AD5" w:rsidRDefault="00513BCC" w:rsidP="00513BCC">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513BCC" w:rsidRPr="006F5AD5" w14:paraId="1011FE21" w14:textId="77777777" w:rsidTr="005950D3">
        <w:tc>
          <w:tcPr>
            <w:tcW w:w="4219" w:type="dxa"/>
          </w:tcPr>
          <w:p w14:paraId="04289C81" w14:textId="77777777" w:rsidR="00513BCC" w:rsidRPr="006F5AD5" w:rsidRDefault="00513BCC" w:rsidP="005950D3">
            <w:pPr>
              <w:jc w:val="center"/>
              <w:rPr>
                <w:rFonts w:ascii="Calibri" w:hAnsi="Calibri" w:cs="Calibri"/>
              </w:rPr>
            </w:pPr>
          </w:p>
          <w:p w14:paraId="2508C1D4" w14:textId="77777777" w:rsidR="00513BCC" w:rsidRPr="006F5AD5" w:rsidRDefault="00513BCC" w:rsidP="005950D3">
            <w:pPr>
              <w:jc w:val="center"/>
              <w:rPr>
                <w:rFonts w:ascii="Calibri" w:hAnsi="Calibri" w:cs="Calibri"/>
              </w:rPr>
            </w:pPr>
            <w:r w:rsidRPr="006F5AD5">
              <w:rPr>
                <w:rFonts w:ascii="Calibri" w:hAnsi="Calibri" w:cs="Calibri"/>
              </w:rPr>
              <w:t xml:space="preserve">Recebido em                  </w:t>
            </w:r>
          </w:p>
          <w:p w14:paraId="5C00A7FF" w14:textId="77777777" w:rsidR="00513BCC" w:rsidRPr="006F5AD5" w:rsidRDefault="00513BCC" w:rsidP="005950D3">
            <w:pPr>
              <w:jc w:val="center"/>
              <w:rPr>
                <w:rFonts w:ascii="Calibri" w:hAnsi="Calibri" w:cs="Calibri"/>
              </w:rPr>
            </w:pPr>
          </w:p>
          <w:p w14:paraId="2039D481" w14:textId="77777777" w:rsidR="00513BCC" w:rsidRPr="006F5AD5" w:rsidRDefault="00513BCC" w:rsidP="005950D3">
            <w:pPr>
              <w:jc w:val="center"/>
              <w:rPr>
                <w:rFonts w:ascii="Calibri" w:hAnsi="Calibri" w:cs="Calibri"/>
              </w:rPr>
            </w:pPr>
            <w:r w:rsidRPr="006F5AD5">
              <w:rPr>
                <w:rFonts w:ascii="Calibri" w:hAnsi="Calibri" w:cs="Calibri"/>
              </w:rPr>
              <w:t xml:space="preserve"> _____/_____/______</w:t>
            </w:r>
          </w:p>
          <w:p w14:paraId="659A1DCC" w14:textId="77777777" w:rsidR="00513BCC" w:rsidRPr="006F5AD5" w:rsidRDefault="00513BCC" w:rsidP="005950D3">
            <w:pPr>
              <w:jc w:val="center"/>
              <w:rPr>
                <w:rFonts w:ascii="Calibri" w:hAnsi="Calibri" w:cs="Calibri"/>
              </w:rPr>
            </w:pPr>
          </w:p>
          <w:p w14:paraId="6475F924" w14:textId="77777777" w:rsidR="00513BCC" w:rsidRPr="006F5AD5" w:rsidRDefault="00513BCC" w:rsidP="005950D3">
            <w:pPr>
              <w:jc w:val="center"/>
              <w:rPr>
                <w:rFonts w:ascii="Calibri" w:hAnsi="Calibri" w:cs="Calibri"/>
              </w:rPr>
            </w:pPr>
          </w:p>
          <w:p w14:paraId="1CE3D8B6" w14:textId="77777777" w:rsidR="00513BCC" w:rsidRPr="006F5AD5" w:rsidRDefault="00513BCC" w:rsidP="005950D3">
            <w:pPr>
              <w:jc w:val="center"/>
              <w:rPr>
                <w:rFonts w:ascii="Calibri" w:hAnsi="Calibri" w:cs="Calibri"/>
              </w:rPr>
            </w:pPr>
          </w:p>
          <w:p w14:paraId="6BFD708B" w14:textId="77777777" w:rsidR="00513BCC" w:rsidRPr="006F5AD5" w:rsidRDefault="00513BCC" w:rsidP="005950D3">
            <w:pPr>
              <w:jc w:val="center"/>
              <w:rPr>
                <w:rFonts w:ascii="Calibri" w:hAnsi="Calibri" w:cs="Calibri"/>
              </w:rPr>
            </w:pPr>
            <w:r w:rsidRPr="006F5AD5">
              <w:rPr>
                <w:rFonts w:ascii="Calibri" w:hAnsi="Calibri" w:cs="Calibri"/>
              </w:rPr>
              <w:t>_________________________</w:t>
            </w:r>
          </w:p>
          <w:p w14:paraId="74D367B3" w14:textId="77777777" w:rsidR="00513BCC" w:rsidRPr="006F5AD5" w:rsidRDefault="00513BCC" w:rsidP="005950D3">
            <w:pPr>
              <w:jc w:val="center"/>
              <w:rPr>
                <w:rFonts w:ascii="Calibri" w:hAnsi="Calibri" w:cs="Calibri"/>
              </w:rPr>
            </w:pPr>
            <w:r w:rsidRPr="006F5AD5">
              <w:rPr>
                <w:rFonts w:ascii="Calibri" w:hAnsi="Calibri" w:cs="Calibri"/>
              </w:rPr>
              <w:t>Assinatura/Carimbo</w:t>
            </w:r>
          </w:p>
          <w:p w14:paraId="6D3E2ABF" w14:textId="77777777" w:rsidR="00513BCC" w:rsidRPr="006F5AD5" w:rsidRDefault="00513BCC" w:rsidP="005950D3">
            <w:pPr>
              <w:rPr>
                <w:rFonts w:ascii="Calibri" w:hAnsi="Calibri" w:cs="Calibri"/>
              </w:rPr>
            </w:pPr>
          </w:p>
        </w:tc>
        <w:tc>
          <w:tcPr>
            <w:tcW w:w="709" w:type="dxa"/>
          </w:tcPr>
          <w:p w14:paraId="04FAD0CF" w14:textId="77777777" w:rsidR="00513BCC" w:rsidRPr="006F5AD5" w:rsidRDefault="00513BCC" w:rsidP="005950D3">
            <w:pPr>
              <w:rPr>
                <w:rFonts w:ascii="Calibri" w:hAnsi="Calibri" w:cs="Calibri"/>
              </w:rPr>
            </w:pPr>
          </w:p>
        </w:tc>
        <w:tc>
          <w:tcPr>
            <w:tcW w:w="4252" w:type="dxa"/>
          </w:tcPr>
          <w:p w14:paraId="25294C93" w14:textId="77777777" w:rsidR="00513BCC" w:rsidRPr="006F5AD5" w:rsidRDefault="00513BCC" w:rsidP="005950D3">
            <w:pPr>
              <w:rPr>
                <w:rFonts w:ascii="Calibri" w:hAnsi="Calibri" w:cs="Calibri"/>
                <w:b/>
              </w:rPr>
            </w:pPr>
          </w:p>
          <w:p w14:paraId="3C6B5FCC" w14:textId="77777777" w:rsidR="00513BCC" w:rsidRPr="006F5AD5" w:rsidRDefault="00513BCC" w:rsidP="005950D3">
            <w:pPr>
              <w:jc w:val="center"/>
              <w:rPr>
                <w:rFonts w:ascii="Calibri" w:hAnsi="Calibri" w:cs="Calibri"/>
                <w:b/>
              </w:rPr>
            </w:pPr>
            <w:r w:rsidRPr="006F5AD5">
              <w:rPr>
                <w:rFonts w:ascii="Calibri" w:hAnsi="Calibri" w:cs="Calibri"/>
                <w:b/>
              </w:rPr>
              <w:t>OBJETO:</w:t>
            </w:r>
          </w:p>
          <w:p w14:paraId="7E46D804" w14:textId="77777777" w:rsidR="00513BCC" w:rsidRPr="006F5AD5" w:rsidRDefault="00513BCC" w:rsidP="005950D3">
            <w:pPr>
              <w:rPr>
                <w:rFonts w:ascii="Calibri" w:hAnsi="Calibri" w:cs="Calibri"/>
                <w:b/>
              </w:rPr>
            </w:pPr>
          </w:p>
          <w:p w14:paraId="7EDA1985" w14:textId="77777777" w:rsidR="00513BCC" w:rsidRPr="006F5AD5" w:rsidRDefault="00513BCC" w:rsidP="005950D3">
            <w:pPr>
              <w:jc w:val="both"/>
              <w:rPr>
                <w:rFonts w:ascii="Calibri" w:hAnsi="Calibri" w:cs="Calibri"/>
                <w:b/>
              </w:rPr>
            </w:pPr>
            <w:r w:rsidRPr="004E6983">
              <w:rPr>
                <w:rFonts w:ascii="Calibri" w:hAnsi="Calibri" w:cs="Calibri"/>
                <w:b/>
                <w:color w:val="000000"/>
              </w:rPr>
              <w:t>REGISTRO DE PREÇO PARA</w:t>
            </w:r>
            <w:r w:rsidRPr="004E6983">
              <w:rPr>
                <w:rFonts w:ascii="Calibri" w:hAnsi="Calibri" w:cs="Calibri"/>
                <w:color w:val="000000"/>
              </w:rPr>
              <w:t xml:space="preserve"> </w:t>
            </w:r>
            <w:r w:rsidRPr="004E6983">
              <w:rPr>
                <w:rFonts w:ascii="Calibri" w:hAnsi="Calibri" w:cs="Calibri"/>
                <w:b/>
              </w:rPr>
              <w:t>PRESTAÇÃO DE SERVIÇOS CONTÍNUOS DE NUTRIÇÃO E ALIMENTAÇÃO HOSPITALAR, VISANDO O FORNECIMENTO DE DIETAS ESPECIAIS A PACIENTES (ADULTOS E INFANTIS) E ACOMPANHANTES LEGALMENTE INSTITUÍDOS (LEI FEDERAL Nº 8.069 DE 13/07/90 E LEI FEDERAL Nº 10.741, DE 01/10/03), ALÉM DE REFEIÇÕES PARA FUNCIONÁRIOS AUTORIZADOS E RESIDENTES DO PRONTO ATENDIMENTO MUNICIPAL</w:t>
            </w:r>
            <w:r>
              <w:rPr>
                <w:rFonts w:ascii="Calibri" w:hAnsi="Calibri" w:cs="Calibri"/>
                <w:b/>
              </w:rPr>
              <w:t>.</w:t>
            </w:r>
          </w:p>
        </w:tc>
      </w:tr>
    </w:tbl>
    <w:p w14:paraId="1D4EE061" w14:textId="77777777" w:rsidR="00513BCC" w:rsidRPr="006F5AD5" w:rsidRDefault="00513BCC" w:rsidP="00513BCC">
      <w:pPr>
        <w:rPr>
          <w:rFonts w:ascii="Calibri" w:hAnsi="Calibri" w:cs="Calibri"/>
        </w:rPr>
      </w:pPr>
    </w:p>
    <w:p w14:paraId="7602990A" w14:textId="77777777" w:rsidR="00513BCC" w:rsidRPr="006F5AD5" w:rsidRDefault="00513BCC" w:rsidP="00513BCC">
      <w:pPr>
        <w:rPr>
          <w:rFonts w:ascii="Calibri" w:hAnsi="Calibri" w:cs="Calibri"/>
          <w:b/>
          <w:u w:val="single"/>
        </w:rPr>
      </w:pPr>
      <w:r w:rsidRPr="006F5AD5">
        <w:rPr>
          <w:rFonts w:ascii="Calibri" w:hAnsi="Calibri" w:cs="Calibri"/>
          <w:b/>
          <w:u w:val="single"/>
        </w:rPr>
        <w:t>SENHOR LICITANTE:</w:t>
      </w:r>
    </w:p>
    <w:p w14:paraId="5CB6107D" w14:textId="77777777" w:rsidR="00513BCC" w:rsidRPr="006F5AD5" w:rsidRDefault="00513BCC" w:rsidP="00513BCC">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14:paraId="4FA36EFD" w14:textId="77777777" w:rsidR="00513BCC" w:rsidRPr="006F5AD5" w:rsidRDefault="00513BCC" w:rsidP="00513BCC">
      <w:pPr>
        <w:jc w:val="both"/>
        <w:rPr>
          <w:rFonts w:ascii="Calibri" w:hAnsi="Calibri" w:cs="Calibri"/>
        </w:rPr>
      </w:pPr>
    </w:p>
    <w:p w14:paraId="4BE5C91C" w14:textId="77777777" w:rsidR="00513BCC" w:rsidRPr="006F5AD5" w:rsidRDefault="00513BCC" w:rsidP="00513BCC">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14:paraId="496111E9" w14:textId="77777777" w:rsidR="007B7DE1" w:rsidRDefault="007B7DE1"/>
    <w:sectPr w:rsidR="007B7DE1" w:rsidSect="00DB5A3F">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N)">
    <w:panose1 w:val="00000000000000000000"/>
    <w:charset w:val="00"/>
    <w:family w:val="auto"/>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BE751" w14:textId="77777777" w:rsidR="00752FED" w:rsidRDefault="00513BCC">
    <w:pPr>
      <w:pStyle w:val="Cabealho"/>
    </w:pPr>
  </w:p>
  <w:p w14:paraId="2F65F621" w14:textId="77777777" w:rsidR="00752FED" w:rsidRPr="00D557CE" w:rsidRDefault="00513BCC" w:rsidP="00FB626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D3BAF"/>
    <w:multiLevelType w:val="hybridMultilevel"/>
    <w:tmpl w:val="DA2A0D6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0605AA"/>
    <w:multiLevelType w:val="hybridMultilevel"/>
    <w:tmpl w:val="03A2C3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CBF2CAE"/>
    <w:multiLevelType w:val="hybridMultilevel"/>
    <w:tmpl w:val="7E7282DA"/>
    <w:lvl w:ilvl="0" w:tplc="0416001B">
      <w:start w:val="1"/>
      <w:numFmt w:val="lowerRoman"/>
      <w:lvlText w:val="%1."/>
      <w:lvlJc w:val="right"/>
      <w:pPr>
        <w:ind w:left="644" w:hanging="360"/>
      </w:pPr>
      <w:rPr>
        <w:rFonts w:hint="default"/>
      </w:rPr>
    </w:lvl>
    <w:lvl w:ilvl="1" w:tplc="04160003">
      <w:start w:val="1"/>
      <w:numFmt w:val="bullet"/>
      <w:lvlText w:val="o"/>
      <w:lvlJc w:val="left"/>
      <w:pPr>
        <w:ind w:left="1364" w:hanging="360"/>
      </w:pPr>
      <w:rPr>
        <w:rFonts w:ascii="Courier New" w:hAnsi="Courier New" w:cs="Courier New" w:hint="default"/>
      </w:rPr>
    </w:lvl>
    <w:lvl w:ilvl="2" w:tplc="04160005">
      <w:start w:val="1"/>
      <w:numFmt w:val="bullet"/>
      <w:lvlText w:val=""/>
      <w:lvlJc w:val="left"/>
      <w:pPr>
        <w:ind w:left="2084" w:hanging="360"/>
      </w:pPr>
      <w:rPr>
        <w:rFonts w:ascii="Wingdings" w:hAnsi="Wingdings" w:cs="Wingdings" w:hint="default"/>
      </w:rPr>
    </w:lvl>
    <w:lvl w:ilvl="3" w:tplc="04160001">
      <w:start w:val="1"/>
      <w:numFmt w:val="bullet"/>
      <w:lvlText w:val=""/>
      <w:lvlJc w:val="left"/>
      <w:pPr>
        <w:ind w:left="2804" w:hanging="360"/>
      </w:pPr>
      <w:rPr>
        <w:rFonts w:ascii="Symbol" w:hAnsi="Symbol" w:cs="Symbol" w:hint="default"/>
      </w:rPr>
    </w:lvl>
    <w:lvl w:ilvl="4" w:tplc="04160003">
      <w:start w:val="1"/>
      <w:numFmt w:val="bullet"/>
      <w:lvlText w:val="o"/>
      <w:lvlJc w:val="left"/>
      <w:pPr>
        <w:ind w:left="3524" w:hanging="360"/>
      </w:pPr>
      <w:rPr>
        <w:rFonts w:ascii="Courier New" w:hAnsi="Courier New" w:cs="Courier New" w:hint="default"/>
      </w:rPr>
    </w:lvl>
    <w:lvl w:ilvl="5" w:tplc="04160005">
      <w:start w:val="1"/>
      <w:numFmt w:val="bullet"/>
      <w:lvlText w:val=""/>
      <w:lvlJc w:val="left"/>
      <w:pPr>
        <w:ind w:left="4244" w:hanging="360"/>
      </w:pPr>
      <w:rPr>
        <w:rFonts w:ascii="Wingdings" w:hAnsi="Wingdings" w:cs="Wingdings" w:hint="default"/>
      </w:rPr>
    </w:lvl>
    <w:lvl w:ilvl="6" w:tplc="04160001">
      <w:start w:val="1"/>
      <w:numFmt w:val="bullet"/>
      <w:lvlText w:val=""/>
      <w:lvlJc w:val="left"/>
      <w:pPr>
        <w:ind w:left="4964" w:hanging="360"/>
      </w:pPr>
      <w:rPr>
        <w:rFonts w:ascii="Symbol" w:hAnsi="Symbol" w:cs="Symbol" w:hint="default"/>
      </w:rPr>
    </w:lvl>
    <w:lvl w:ilvl="7" w:tplc="04160003">
      <w:start w:val="1"/>
      <w:numFmt w:val="bullet"/>
      <w:lvlText w:val="o"/>
      <w:lvlJc w:val="left"/>
      <w:pPr>
        <w:ind w:left="5684" w:hanging="360"/>
      </w:pPr>
      <w:rPr>
        <w:rFonts w:ascii="Courier New" w:hAnsi="Courier New" w:cs="Courier New" w:hint="default"/>
      </w:rPr>
    </w:lvl>
    <w:lvl w:ilvl="8" w:tplc="04160005">
      <w:start w:val="1"/>
      <w:numFmt w:val="bullet"/>
      <w:lvlText w:val=""/>
      <w:lvlJc w:val="left"/>
      <w:pPr>
        <w:ind w:left="6404" w:hanging="360"/>
      </w:pPr>
      <w:rPr>
        <w:rFonts w:ascii="Wingdings" w:hAnsi="Wingdings" w:cs="Wingdings" w:hint="default"/>
      </w:rPr>
    </w:lvl>
  </w:abstractNum>
  <w:abstractNum w:abstractNumId="3" w15:restartNumberingAfterBreak="0">
    <w:nsid w:val="10653669"/>
    <w:multiLevelType w:val="multilevel"/>
    <w:tmpl w:val="F174B564"/>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suff w:val="nothing"/>
      <w:lvlText w:val="%1.%2.%3.%4.%5.%6."/>
      <w:lvlJc w:val="left"/>
    </w:lvl>
    <w:lvl w:ilvl="6">
      <w:start w:val="1"/>
      <w:numFmt w:val="upperRoman"/>
      <w:pStyle w:val="Lista2"/>
      <w:lvlText w:val="%7."/>
      <w:lvlJc w:val="left"/>
      <w:pPr>
        <w:tabs>
          <w:tab w:val="num" w:pos="720"/>
        </w:tabs>
      </w:pPr>
    </w:lvl>
    <w:lvl w:ilvl="7">
      <w:start w:val="1"/>
      <w:numFmt w:val="lowerLetter"/>
      <w:suff w:val="space"/>
      <w:lvlText w:val="%8)"/>
      <w:lvlJc w:val="left"/>
    </w:lvl>
    <w:lvl w:ilvl="8">
      <w:start w:val="1"/>
      <w:numFmt w:val="upperRoman"/>
      <w:lvlText w:val="%9."/>
      <w:lvlJc w:val="left"/>
      <w:pPr>
        <w:tabs>
          <w:tab w:val="num" w:pos="720"/>
        </w:tabs>
      </w:pPr>
    </w:lvl>
  </w:abstractNum>
  <w:abstractNum w:abstractNumId="4" w15:restartNumberingAfterBreak="0">
    <w:nsid w:val="140C409D"/>
    <w:multiLevelType w:val="hybridMultilevel"/>
    <w:tmpl w:val="FEF47360"/>
    <w:lvl w:ilvl="0" w:tplc="04160005">
      <w:start w:val="1"/>
      <w:numFmt w:val="bullet"/>
      <w:lvlText w:val=""/>
      <w:lvlJc w:val="left"/>
      <w:pPr>
        <w:ind w:left="360" w:hanging="360"/>
      </w:pPr>
      <w:rPr>
        <w:rFonts w:ascii="Wingdings" w:hAnsi="Wingdings" w:cs="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cs="Wingdings" w:hint="default"/>
      </w:rPr>
    </w:lvl>
    <w:lvl w:ilvl="3" w:tplc="04160001">
      <w:start w:val="1"/>
      <w:numFmt w:val="bullet"/>
      <w:lvlText w:val=""/>
      <w:lvlJc w:val="left"/>
      <w:pPr>
        <w:ind w:left="2520" w:hanging="360"/>
      </w:pPr>
      <w:rPr>
        <w:rFonts w:ascii="Symbol" w:hAnsi="Symbol" w:cs="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cs="Wingdings" w:hint="default"/>
      </w:rPr>
    </w:lvl>
    <w:lvl w:ilvl="6" w:tplc="04160001">
      <w:start w:val="1"/>
      <w:numFmt w:val="bullet"/>
      <w:lvlText w:val=""/>
      <w:lvlJc w:val="left"/>
      <w:pPr>
        <w:ind w:left="4680" w:hanging="360"/>
      </w:pPr>
      <w:rPr>
        <w:rFonts w:ascii="Symbol" w:hAnsi="Symbol" w:cs="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cs="Wingdings" w:hint="default"/>
      </w:rPr>
    </w:lvl>
  </w:abstractNum>
  <w:abstractNum w:abstractNumId="5" w15:restartNumberingAfterBreak="0">
    <w:nsid w:val="169861A7"/>
    <w:multiLevelType w:val="multilevel"/>
    <w:tmpl w:val="49A4CABA"/>
    <w:lvl w:ilvl="0">
      <w:start w:val="1"/>
      <w:numFmt w:val="decimal"/>
      <w:lvlText w:val="4.%1"/>
      <w:lvlJc w:val="left"/>
      <w:pPr>
        <w:tabs>
          <w:tab w:val="num" w:pos="15"/>
        </w:tabs>
        <w:ind w:left="15" w:hanging="15"/>
      </w:pPr>
      <w:rPr>
        <w:rFonts w:ascii="Times New Roman" w:hAnsi="Times New Roman" w:cs="Times New Roman"/>
        <w:b/>
        <w:bCs/>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192D19E2"/>
    <w:multiLevelType w:val="multilevel"/>
    <w:tmpl w:val="78561BCC"/>
    <w:lvl w:ilvl="0">
      <w:start w:val="16"/>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DB6740D"/>
    <w:multiLevelType w:val="hybridMultilevel"/>
    <w:tmpl w:val="E1E6C122"/>
    <w:lvl w:ilvl="0" w:tplc="5D12001A">
      <w:start w:val="1"/>
      <w:numFmt w:val="upperRoman"/>
      <w:lvlText w:val="%1)"/>
      <w:lvlJc w:val="left"/>
      <w:pPr>
        <w:tabs>
          <w:tab w:val="num" w:pos="1287"/>
        </w:tabs>
        <w:ind w:left="850" w:hanging="283"/>
      </w:pPr>
      <w:rPr>
        <w:rFonts w:hint="default"/>
        <w:b/>
      </w:rPr>
    </w:lvl>
    <w:lvl w:ilvl="1" w:tplc="1FFA0A2C">
      <w:start w:val="1"/>
      <w:numFmt w:val="lowerLetter"/>
      <w:lvlText w:val="%2)"/>
      <w:lvlJc w:val="left"/>
      <w:pPr>
        <w:tabs>
          <w:tab w:val="num" w:pos="360"/>
        </w:tabs>
        <w:ind w:left="283" w:hanging="283"/>
      </w:pPr>
      <w:rPr>
        <w:rFonts w:hint="default"/>
        <w:b/>
        <w:i w:val="0"/>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E1F5424"/>
    <w:multiLevelType w:val="hybridMultilevel"/>
    <w:tmpl w:val="4D4CAA50"/>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9" w15:restartNumberingAfterBreak="0">
    <w:nsid w:val="1E874711"/>
    <w:multiLevelType w:val="hybridMultilevel"/>
    <w:tmpl w:val="2A4E6E1A"/>
    <w:lvl w:ilvl="0" w:tplc="5D0C1F04">
      <w:start w:val="1"/>
      <w:numFmt w:val="upperRoman"/>
      <w:lvlText w:val="%1)"/>
      <w:lvlJc w:val="left"/>
      <w:pPr>
        <w:tabs>
          <w:tab w:val="num" w:pos="1287"/>
        </w:tabs>
        <w:ind w:left="851" w:hanging="284"/>
      </w:pPr>
      <w:rPr>
        <w:rFonts w:hint="default"/>
        <w:b/>
      </w:rPr>
    </w:lvl>
    <w:lvl w:ilvl="1" w:tplc="495EF670">
      <w:start w:val="1"/>
      <w:numFmt w:val="lowerLetter"/>
      <w:lvlText w:val="%2)"/>
      <w:lvlJc w:val="left"/>
      <w:pPr>
        <w:tabs>
          <w:tab w:val="num" w:pos="1211"/>
        </w:tabs>
        <w:ind w:left="1134" w:hanging="283"/>
      </w:pPr>
      <w:rPr>
        <w:rFonts w:hint="default"/>
        <w:b/>
        <w:i w:val="0"/>
      </w:rPr>
    </w:lvl>
    <w:lvl w:ilvl="2" w:tplc="0416001B" w:tentative="1">
      <w:start w:val="1"/>
      <w:numFmt w:val="lowerRoman"/>
      <w:lvlText w:val="%3."/>
      <w:lvlJc w:val="right"/>
      <w:pPr>
        <w:tabs>
          <w:tab w:val="num" w:pos="2313"/>
        </w:tabs>
        <w:ind w:left="2313" w:hanging="180"/>
      </w:pPr>
    </w:lvl>
    <w:lvl w:ilvl="3" w:tplc="0416000F" w:tentative="1">
      <w:start w:val="1"/>
      <w:numFmt w:val="decimal"/>
      <w:lvlText w:val="%4."/>
      <w:lvlJc w:val="left"/>
      <w:pPr>
        <w:tabs>
          <w:tab w:val="num" w:pos="3033"/>
        </w:tabs>
        <w:ind w:left="3033" w:hanging="360"/>
      </w:pPr>
    </w:lvl>
    <w:lvl w:ilvl="4" w:tplc="04160019" w:tentative="1">
      <w:start w:val="1"/>
      <w:numFmt w:val="lowerLetter"/>
      <w:lvlText w:val="%5."/>
      <w:lvlJc w:val="left"/>
      <w:pPr>
        <w:tabs>
          <w:tab w:val="num" w:pos="3753"/>
        </w:tabs>
        <w:ind w:left="3753" w:hanging="360"/>
      </w:pPr>
    </w:lvl>
    <w:lvl w:ilvl="5" w:tplc="0416001B" w:tentative="1">
      <w:start w:val="1"/>
      <w:numFmt w:val="lowerRoman"/>
      <w:lvlText w:val="%6."/>
      <w:lvlJc w:val="right"/>
      <w:pPr>
        <w:tabs>
          <w:tab w:val="num" w:pos="4473"/>
        </w:tabs>
        <w:ind w:left="4473" w:hanging="180"/>
      </w:pPr>
    </w:lvl>
    <w:lvl w:ilvl="6" w:tplc="0416000F" w:tentative="1">
      <w:start w:val="1"/>
      <w:numFmt w:val="decimal"/>
      <w:lvlText w:val="%7."/>
      <w:lvlJc w:val="left"/>
      <w:pPr>
        <w:tabs>
          <w:tab w:val="num" w:pos="5193"/>
        </w:tabs>
        <w:ind w:left="5193" w:hanging="360"/>
      </w:pPr>
    </w:lvl>
    <w:lvl w:ilvl="7" w:tplc="04160019" w:tentative="1">
      <w:start w:val="1"/>
      <w:numFmt w:val="lowerLetter"/>
      <w:lvlText w:val="%8."/>
      <w:lvlJc w:val="left"/>
      <w:pPr>
        <w:tabs>
          <w:tab w:val="num" w:pos="5913"/>
        </w:tabs>
        <w:ind w:left="5913" w:hanging="360"/>
      </w:pPr>
    </w:lvl>
    <w:lvl w:ilvl="8" w:tplc="0416001B" w:tentative="1">
      <w:start w:val="1"/>
      <w:numFmt w:val="lowerRoman"/>
      <w:lvlText w:val="%9."/>
      <w:lvlJc w:val="right"/>
      <w:pPr>
        <w:tabs>
          <w:tab w:val="num" w:pos="6633"/>
        </w:tabs>
        <w:ind w:left="6633" w:hanging="180"/>
      </w:pPr>
    </w:lvl>
  </w:abstractNum>
  <w:abstractNum w:abstractNumId="10" w15:restartNumberingAfterBreak="0">
    <w:nsid w:val="1E9B540E"/>
    <w:multiLevelType w:val="hybridMultilevel"/>
    <w:tmpl w:val="E27C528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04E013A"/>
    <w:multiLevelType w:val="hybridMultilevel"/>
    <w:tmpl w:val="7ED0835C"/>
    <w:lvl w:ilvl="0" w:tplc="5D0C1F04">
      <w:start w:val="1"/>
      <w:numFmt w:val="upperRoman"/>
      <w:lvlText w:val="%1)"/>
      <w:lvlJc w:val="left"/>
      <w:pPr>
        <w:tabs>
          <w:tab w:val="num" w:pos="128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0A631BC"/>
    <w:multiLevelType w:val="multilevel"/>
    <w:tmpl w:val="AE1A8A7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8652D7"/>
    <w:multiLevelType w:val="hybridMultilevel"/>
    <w:tmpl w:val="F2CC35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C253A29"/>
    <w:multiLevelType w:val="hybridMultilevel"/>
    <w:tmpl w:val="38465E22"/>
    <w:lvl w:ilvl="0" w:tplc="3AA0744E">
      <w:start w:val="4"/>
      <w:numFmt w:val="upperRoman"/>
      <w:lvlText w:val="%1)"/>
      <w:lvlJc w:val="left"/>
      <w:pPr>
        <w:ind w:left="1570" w:hanging="720"/>
      </w:pPr>
      <w:rPr>
        <w:rFonts w:hint="default"/>
      </w:rPr>
    </w:lvl>
    <w:lvl w:ilvl="1" w:tplc="04160019" w:tentative="1">
      <w:start w:val="1"/>
      <w:numFmt w:val="lowerLetter"/>
      <w:lvlText w:val="%2."/>
      <w:lvlJc w:val="left"/>
      <w:pPr>
        <w:ind w:left="1930" w:hanging="360"/>
      </w:pPr>
    </w:lvl>
    <w:lvl w:ilvl="2" w:tplc="0416001B">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15" w15:restartNumberingAfterBreak="0">
    <w:nsid w:val="311A6A03"/>
    <w:multiLevelType w:val="multilevel"/>
    <w:tmpl w:val="A2C044A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440" w:hanging="144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800" w:hanging="1800"/>
      </w:pPr>
      <w:rPr>
        <w:rFonts w:hint="default"/>
        <w:b/>
        <w:bCs/>
      </w:rPr>
    </w:lvl>
    <w:lvl w:ilvl="8">
      <w:start w:val="1"/>
      <w:numFmt w:val="decimal"/>
      <w:isLgl/>
      <w:lvlText w:val="%1.%2.%3.%4.%5.%6.%7.%8.%9."/>
      <w:lvlJc w:val="left"/>
      <w:pPr>
        <w:ind w:left="2160" w:hanging="2160"/>
      </w:pPr>
      <w:rPr>
        <w:rFonts w:hint="default"/>
        <w:b/>
        <w:bCs/>
      </w:rPr>
    </w:lvl>
  </w:abstractNum>
  <w:abstractNum w:abstractNumId="16" w15:restartNumberingAfterBreak="0">
    <w:nsid w:val="36CB3D43"/>
    <w:multiLevelType w:val="hybridMultilevel"/>
    <w:tmpl w:val="54AA7112"/>
    <w:lvl w:ilvl="0" w:tplc="9678EF00">
      <w:start w:val="5"/>
      <w:numFmt w:val="bullet"/>
      <w:lvlText w:val=""/>
      <w:lvlJc w:val="left"/>
      <w:pPr>
        <w:ind w:left="1080" w:hanging="360"/>
      </w:pPr>
      <w:rPr>
        <w:rFonts w:ascii="Wingdings" w:eastAsia="Times New Roman" w:hAnsi="Wingdings"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38A13DB1"/>
    <w:multiLevelType w:val="hybridMultilevel"/>
    <w:tmpl w:val="EE9EC2F4"/>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18" w15:restartNumberingAfterBreak="0">
    <w:nsid w:val="3AB61E63"/>
    <w:multiLevelType w:val="hybridMultilevel"/>
    <w:tmpl w:val="DE561E64"/>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3C5D7781"/>
    <w:multiLevelType w:val="hybridMultilevel"/>
    <w:tmpl w:val="C9FC7B62"/>
    <w:lvl w:ilvl="0" w:tplc="937A2456">
      <w:start w:val="1"/>
      <w:numFmt w:val="lowerLetter"/>
      <w:lvlText w:val="%1)"/>
      <w:lvlJc w:val="left"/>
      <w:pPr>
        <w:tabs>
          <w:tab w:val="num" w:pos="927"/>
        </w:tabs>
        <w:ind w:left="851" w:hanging="284"/>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F427945"/>
    <w:multiLevelType w:val="hybridMultilevel"/>
    <w:tmpl w:val="1366A7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FA7256F"/>
    <w:multiLevelType w:val="hybridMultilevel"/>
    <w:tmpl w:val="75047F0E"/>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2" w15:restartNumberingAfterBreak="0">
    <w:nsid w:val="414E1C7A"/>
    <w:multiLevelType w:val="hybridMultilevel"/>
    <w:tmpl w:val="4C70CF84"/>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3" w15:restartNumberingAfterBreak="0">
    <w:nsid w:val="460906BE"/>
    <w:multiLevelType w:val="hybridMultilevel"/>
    <w:tmpl w:val="9C6075E2"/>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4" w15:restartNumberingAfterBreak="0">
    <w:nsid w:val="46200358"/>
    <w:multiLevelType w:val="hybridMultilevel"/>
    <w:tmpl w:val="90EC3CD2"/>
    <w:lvl w:ilvl="0" w:tplc="9E6C023C">
      <w:start w:val="1"/>
      <w:numFmt w:val="lowerLetter"/>
      <w:lvlText w:val="%1)"/>
      <w:lvlJc w:val="left"/>
      <w:pPr>
        <w:ind w:left="720" w:hanging="360"/>
      </w:pPr>
      <w:rPr>
        <w:rFonts w:ascii="Calibri" w:eastAsia="Calibri" w:hAnsi="Calibri" w:cs="Calibri"/>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4DAD1FD2"/>
    <w:multiLevelType w:val="hybridMultilevel"/>
    <w:tmpl w:val="FE7C91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FA54492"/>
    <w:multiLevelType w:val="hybridMultilevel"/>
    <w:tmpl w:val="94AAC614"/>
    <w:lvl w:ilvl="0" w:tplc="04160017">
      <w:start w:val="1"/>
      <w:numFmt w:val="lowerLetter"/>
      <w:lvlText w:val="%1)"/>
      <w:lvlJc w:val="left"/>
      <w:pPr>
        <w:ind w:left="786" w:hanging="360"/>
      </w:p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27" w15:restartNumberingAfterBreak="0">
    <w:nsid w:val="4FC329D7"/>
    <w:multiLevelType w:val="hybridMultilevel"/>
    <w:tmpl w:val="A6964940"/>
    <w:lvl w:ilvl="0" w:tplc="EE3E6372">
      <w:start w:val="2"/>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58356B2"/>
    <w:multiLevelType w:val="hybridMultilevel"/>
    <w:tmpl w:val="4D10EB1E"/>
    <w:lvl w:ilvl="0" w:tplc="04160005">
      <w:start w:val="1"/>
      <w:numFmt w:val="bullet"/>
      <w:lvlText w:val=""/>
      <w:lvlJc w:val="left"/>
      <w:pPr>
        <w:ind w:left="1068" w:hanging="360"/>
      </w:pPr>
      <w:rPr>
        <w:rFonts w:ascii="Wingdings" w:hAnsi="Wingdings" w:cs="Wingdings"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cs="Wingdings" w:hint="default"/>
      </w:rPr>
    </w:lvl>
    <w:lvl w:ilvl="3" w:tplc="04160001">
      <w:start w:val="1"/>
      <w:numFmt w:val="bullet"/>
      <w:lvlText w:val=""/>
      <w:lvlJc w:val="left"/>
      <w:pPr>
        <w:ind w:left="3228" w:hanging="360"/>
      </w:pPr>
      <w:rPr>
        <w:rFonts w:ascii="Symbol" w:hAnsi="Symbol" w:cs="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cs="Wingdings" w:hint="default"/>
      </w:rPr>
    </w:lvl>
    <w:lvl w:ilvl="6" w:tplc="04160001">
      <w:start w:val="1"/>
      <w:numFmt w:val="bullet"/>
      <w:lvlText w:val=""/>
      <w:lvlJc w:val="left"/>
      <w:pPr>
        <w:ind w:left="5388" w:hanging="360"/>
      </w:pPr>
      <w:rPr>
        <w:rFonts w:ascii="Symbol" w:hAnsi="Symbol" w:cs="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cs="Wingdings" w:hint="default"/>
      </w:rPr>
    </w:lvl>
  </w:abstractNum>
  <w:abstractNum w:abstractNumId="29" w15:restartNumberingAfterBreak="0">
    <w:nsid w:val="5A886F3C"/>
    <w:multiLevelType w:val="hybridMultilevel"/>
    <w:tmpl w:val="657CBEB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0" w15:restartNumberingAfterBreak="0">
    <w:nsid w:val="5F767D57"/>
    <w:multiLevelType w:val="hybridMultilevel"/>
    <w:tmpl w:val="A7F285C6"/>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1" w15:restartNumberingAfterBreak="0">
    <w:nsid w:val="614C6893"/>
    <w:multiLevelType w:val="hybridMultilevel"/>
    <w:tmpl w:val="534AA44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59717FE"/>
    <w:multiLevelType w:val="hybridMultilevel"/>
    <w:tmpl w:val="4DC4B816"/>
    <w:lvl w:ilvl="0" w:tplc="04160017">
      <w:start w:val="1"/>
      <w:numFmt w:val="lowerLetter"/>
      <w:lvlText w:val="%1)"/>
      <w:lvlJc w:val="left"/>
      <w:pPr>
        <w:ind w:left="1713" w:hanging="360"/>
      </w:pPr>
    </w:lvl>
    <w:lvl w:ilvl="1" w:tplc="04160019" w:tentative="1">
      <w:start w:val="1"/>
      <w:numFmt w:val="lowerLetter"/>
      <w:lvlText w:val="%2."/>
      <w:lvlJc w:val="left"/>
      <w:pPr>
        <w:ind w:left="2433" w:hanging="360"/>
      </w:pPr>
    </w:lvl>
    <w:lvl w:ilvl="2" w:tplc="0416001B" w:tentative="1">
      <w:start w:val="1"/>
      <w:numFmt w:val="lowerRoman"/>
      <w:lvlText w:val="%3."/>
      <w:lvlJc w:val="right"/>
      <w:pPr>
        <w:ind w:left="3153" w:hanging="180"/>
      </w:pPr>
    </w:lvl>
    <w:lvl w:ilvl="3" w:tplc="0416000F" w:tentative="1">
      <w:start w:val="1"/>
      <w:numFmt w:val="decimal"/>
      <w:lvlText w:val="%4."/>
      <w:lvlJc w:val="left"/>
      <w:pPr>
        <w:ind w:left="3873" w:hanging="360"/>
      </w:pPr>
    </w:lvl>
    <w:lvl w:ilvl="4" w:tplc="04160019" w:tentative="1">
      <w:start w:val="1"/>
      <w:numFmt w:val="lowerLetter"/>
      <w:lvlText w:val="%5."/>
      <w:lvlJc w:val="left"/>
      <w:pPr>
        <w:ind w:left="4593" w:hanging="360"/>
      </w:pPr>
    </w:lvl>
    <w:lvl w:ilvl="5" w:tplc="0416001B" w:tentative="1">
      <w:start w:val="1"/>
      <w:numFmt w:val="lowerRoman"/>
      <w:lvlText w:val="%6."/>
      <w:lvlJc w:val="right"/>
      <w:pPr>
        <w:ind w:left="5313" w:hanging="180"/>
      </w:pPr>
    </w:lvl>
    <w:lvl w:ilvl="6" w:tplc="0416000F" w:tentative="1">
      <w:start w:val="1"/>
      <w:numFmt w:val="decimal"/>
      <w:lvlText w:val="%7."/>
      <w:lvlJc w:val="left"/>
      <w:pPr>
        <w:ind w:left="6033" w:hanging="360"/>
      </w:pPr>
    </w:lvl>
    <w:lvl w:ilvl="7" w:tplc="04160019" w:tentative="1">
      <w:start w:val="1"/>
      <w:numFmt w:val="lowerLetter"/>
      <w:lvlText w:val="%8."/>
      <w:lvlJc w:val="left"/>
      <w:pPr>
        <w:ind w:left="6753" w:hanging="360"/>
      </w:pPr>
    </w:lvl>
    <w:lvl w:ilvl="8" w:tplc="0416001B" w:tentative="1">
      <w:start w:val="1"/>
      <w:numFmt w:val="lowerRoman"/>
      <w:lvlText w:val="%9."/>
      <w:lvlJc w:val="right"/>
      <w:pPr>
        <w:ind w:left="7473" w:hanging="180"/>
      </w:pPr>
    </w:lvl>
  </w:abstractNum>
  <w:abstractNum w:abstractNumId="33" w15:restartNumberingAfterBreak="0">
    <w:nsid w:val="65F7736B"/>
    <w:multiLevelType w:val="hybridMultilevel"/>
    <w:tmpl w:val="4C280F9E"/>
    <w:lvl w:ilvl="0" w:tplc="04160017">
      <w:start w:val="1"/>
      <w:numFmt w:val="lowerLetter"/>
      <w:lvlText w:val="%1)"/>
      <w:lvlJc w:val="left"/>
      <w:pPr>
        <w:ind w:left="1287" w:hanging="360"/>
      </w:pPr>
    </w:lvl>
    <w:lvl w:ilvl="1" w:tplc="04160019">
      <w:start w:val="1"/>
      <w:numFmt w:val="lowerLetter"/>
      <w:lvlText w:val="%2."/>
      <w:lvlJc w:val="left"/>
      <w:pPr>
        <w:ind w:left="2007" w:hanging="360"/>
      </w:pPr>
    </w:lvl>
    <w:lvl w:ilvl="2" w:tplc="0416001B">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4" w15:restartNumberingAfterBreak="0">
    <w:nsid w:val="682100C0"/>
    <w:multiLevelType w:val="multilevel"/>
    <w:tmpl w:val="02AE4BAC"/>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360"/>
        </w:tabs>
        <w:ind w:left="0" w:firstLine="0"/>
      </w:pPr>
      <w:rPr>
        <w:rFonts w:hint="default"/>
        <w:b/>
        <w:i w:val="0"/>
      </w:rPr>
    </w:lvl>
    <w:lvl w:ilvl="2">
      <w:start w:val="1"/>
      <w:numFmt w:val="decimal"/>
      <w:lvlText w:val="%31%1.2"/>
      <w:lvlJc w:val="left"/>
      <w:pPr>
        <w:tabs>
          <w:tab w:val="num" w:pos="720"/>
        </w:tabs>
        <w:ind w:left="0" w:firstLine="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8DB56EA"/>
    <w:multiLevelType w:val="hybridMultilevel"/>
    <w:tmpl w:val="291A1482"/>
    <w:lvl w:ilvl="0" w:tplc="04160005">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6" w15:restartNumberingAfterBreak="0">
    <w:nsid w:val="74181C88"/>
    <w:multiLevelType w:val="hybridMultilevel"/>
    <w:tmpl w:val="93F4A3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911E31"/>
    <w:multiLevelType w:val="hybridMultilevel"/>
    <w:tmpl w:val="ABCA0B0A"/>
    <w:lvl w:ilvl="0" w:tplc="AF969AE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8" w15:restartNumberingAfterBreak="0">
    <w:nsid w:val="776C2947"/>
    <w:multiLevelType w:val="hybridMultilevel"/>
    <w:tmpl w:val="882EB9C0"/>
    <w:lvl w:ilvl="0" w:tplc="937A2456">
      <w:start w:val="1"/>
      <w:numFmt w:val="lowerLetter"/>
      <w:lvlText w:val="%1)"/>
      <w:lvlJc w:val="left"/>
      <w:pPr>
        <w:tabs>
          <w:tab w:val="num" w:pos="927"/>
        </w:tabs>
        <w:ind w:left="851" w:hanging="284"/>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B4B433E"/>
    <w:multiLevelType w:val="hybridMultilevel"/>
    <w:tmpl w:val="B5120ACA"/>
    <w:lvl w:ilvl="0" w:tplc="5C54A054">
      <w:start w:val="1"/>
      <w:numFmt w:val="lowerLetter"/>
      <w:lvlText w:val="%1)"/>
      <w:lvlJc w:val="left"/>
      <w:pPr>
        <w:tabs>
          <w:tab w:val="num" w:pos="927"/>
        </w:tabs>
        <w:ind w:left="907" w:hanging="340"/>
      </w:pPr>
      <w:rPr>
        <w:rFonts w:hint="default"/>
        <w:b/>
        <w:i w:val="0"/>
      </w:rPr>
    </w:lvl>
    <w:lvl w:ilvl="1" w:tplc="04160019" w:tentative="1">
      <w:start w:val="1"/>
      <w:numFmt w:val="lowerLetter"/>
      <w:lvlText w:val="%2."/>
      <w:lvlJc w:val="left"/>
      <w:pPr>
        <w:tabs>
          <w:tab w:val="num" w:pos="2007"/>
        </w:tabs>
        <w:ind w:left="2007" w:hanging="360"/>
      </w:pPr>
    </w:lvl>
    <w:lvl w:ilvl="2" w:tplc="0416001B" w:tentative="1">
      <w:start w:val="1"/>
      <w:numFmt w:val="lowerRoman"/>
      <w:lvlText w:val="%3."/>
      <w:lvlJc w:val="right"/>
      <w:pPr>
        <w:tabs>
          <w:tab w:val="num" w:pos="2727"/>
        </w:tabs>
        <w:ind w:left="2727" w:hanging="180"/>
      </w:pPr>
    </w:lvl>
    <w:lvl w:ilvl="3" w:tplc="0416000F" w:tentative="1">
      <w:start w:val="1"/>
      <w:numFmt w:val="decimal"/>
      <w:lvlText w:val="%4."/>
      <w:lvlJc w:val="left"/>
      <w:pPr>
        <w:tabs>
          <w:tab w:val="num" w:pos="3447"/>
        </w:tabs>
        <w:ind w:left="3447" w:hanging="360"/>
      </w:pPr>
    </w:lvl>
    <w:lvl w:ilvl="4" w:tplc="04160019" w:tentative="1">
      <w:start w:val="1"/>
      <w:numFmt w:val="lowerLetter"/>
      <w:lvlText w:val="%5."/>
      <w:lvlJc w:val="left"/>
      <w:pPr>
        <w:tabs>
          <w:tab w:val="num" w:pos="4167"/>
        </w:tabs>
        <w:ind w:left="4167" w:hanging="360"/>
      </w:pPr>
    </w:lvl>
    <w:lvl w:ilvl="5" w:tplc="0416001B" w:tentative="1">
      <w:start w:val="1"/>
      <w:numFmt w:val="lowerRoman"/>
      <w:lvlText w:val="%6."/>
      <w:lvlJc w:val="right"/>
      <w:pPr>
        <w:tabs>
          <w:tab w:val="num" w:pos="4887"/>
        </w:tabs>
        <w:ind w:left="4887" w:hanging="180"/>
      </w:pPr>
    </w:lvl>
    <w:lvl w:ilvl="6" w:tplc="0416000F" w:tentative="1">
      <w:start w:val="1"/>
      <w:numFmt w:val="decimal"/>
      <w:lvlText w:val="%7."/>
      <w:lvlJc w:val="left"/>
      <w:pPr>
        <w:tabs>
          <w:tab w:val="num" w:pos="5607"/>
        </w:tabs>
        <w:ind w:left="5607" w:hanging="360"/>
      </w:pPr>
    </w:lvl>
    <w:lvl w:ilvl="7" w:tplc="04160019" w:tentative="1">
      <w:start w:val="1"/>
      <w:numFmt w:val="lowerLetter"/>
      <w:lvlText w:val="%8."/>
      <w:lvlJc w:val="left"/>
      <w:pPr>
        <w:tabs>
          <w:tab w:val="num" w:pos="6327"/>
        </w:tabs>
        <w:ind w:left="6327" w:hanging="360"/>
      </w:pPr>
    </w:lvl>
    <w:lvl w:ilvl="8" w:tplc="0416001B" w:tentative="1">
      <w:start w:val="1"/>
      <w:numFmt w:val="lowerRoman"/>
      <w:lvlText w:val="%9."/>
      <w:lvlJc w:val="right"/>
      <w:pPr>
        <w:tabs>
          <w:tab w:val="num" w:pos="7047"/>
        </w:tabs>
        <w:ind w:left="7047" w:hanging="180"/>
      </w:pPr>
    </w:lvl>
  </w:abstractNum>
  <w:abstractNum w:abstractNumId="40" w15:restartNumberingAfterBreak="0">
    <w:nsid w:val="7B9254FD"/>
    <w:multiLevelType w:val="hybridMultilevel"/>
    <w:tmpl w:val="75522574"/>
    <w:lvl w:ilvl="0" w:tplc="04160017">
      <w:start w:val="1"/>
      <w:numFmt w:val="lowerLetter"/>
      <w:lvlText w:val="%1)"/>
      <w:lvlJc w:val="left"/>
      <w:pPr>
        <w:tabs>
          <w:tab w:val="num" w:pos="502"/>
        </w:tabs>
        <w:ind w:left="502"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34"/>
  </w:num>
  <w:num w:numId="2">
    <w:abstractNumId w:val="39"/>
  </w:num>
  <w:num w:numId="3">
    <w:abstractNumId w:val="3"/>
  </w:num>
  <w:num w:numId="4">
    <w:abstractNumId w:val="38"/>
  </w:num>
  <w:num w:numId="5">
    <w:abstractNumId w:val="18"/>
  </w:num>
  <w:num w:numId="6">
    <w:abstractNumId w:val="9"/>
  </w:num>
  <w:num w:numId="7">
    <w:abstractNumId w:val="6"/>
  </w:num>
  <w:num w:numId="8">
    <w:abstractNumId w:val="40"/>
  </w:num>
  <w:num w:numId="9">
    <w:abstractNumId w:val="36"/>
  </w:num>
  <w:num w:numId="10">
    <w:abstractNumId w:val="11"/>
  </w:num>
  <w:num w:numId="11">
    <w:abstractNumId w:val="12"/>
  </w:num>
  <w:num w:numId="12">
    <w:abstractNumId w:val="26"/>
  </w:num>
  <w:num w:numId="13">
    <w:abstractNumId w:val="37"/>
  </w:num>
  <w:num w:numId="14">
    <w:abstractNumId w:val="0"/>
  </w:num>
  <w:num w:numId="15">
    <w:abstractNumId w:val="10"/>
  </w:num>
  <w:num w:numId="16">
    <w:abstractNumId w:val="19"/>
  </w:num>
  <w:num w:numId="17">
    <w:abstractNumId w:val="7"/>
  </w:num>
  <w:num w:numId="18">
    <w:abstractNumId w:val="33"/>
  </w:num>
  <w:num w:numId="19">
    <w:abstractNumId w:val="14"/>
  </w:num>
  <w:num w:numId="20">
    <w:abstractNumId w:val="32"/>
  </w:num>
  <w:num w:numId="21">
    <w:abstractNumId w:val="17"/>
  </w:num>
  <w:num w:numId="22">
    <w:abstractNumId w:val="28"/>
  </w:num>
  <w:num w:numId="23">
    <w:abstractNumId w:val="23"/>
  </w:num>
  <w:num w:numId="24">
    <w:abstractNumId w:val="21"/>
  </w:num>
  <w:num w:numId="25">
    <w:abstractNumId w:val="30"/>
  </w:num>
  <w:num w:numId="26">
    <w:abstractNumId w:val="35"/>
  </w:num>
  <w:num w:numId="27">
    <w:abstractNumId w:val="4"/>
  </w:num>
  <w:num w:numId="28">
    <w:abstractNumId w:val="22"/>
  </w:num>
  <w:num w:numId="29">
    <w:abstractNumId w:val="15"/>
  </w:num>
  <w:num w:numId="30">
    <w:abstractNumId w:val="1"/>
  </w:num>
  <w:num w:numId="31">
    <w:abstractNumId w:val="25"/>
  </w:num>
  <w:num w:numId="32">
    <w:abstractNumId w:val="2"/>
  </w:num>
  <w:num w:numId="33">
    <w:abstractNumId w:val="16"/>
  </w:num>
  <w:num w:numId="34">
    <w:abstractNumId w:val="5"/>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 w:numId="37">
    <w:abstractNumId w:val="20"/>
  </w:num>
  <w:num w:numId="38">
    <w:abstractNumId w:val="13"/>
  </w:num>
  <w:num w:numId="39">
    <w:abstractNumId w:val="8"/>
  </w:num>
  <w:num w:numId="40">
    <w:abstractNumId w:val="2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CC"/>
    <w:rsid w:val="00513BCC"/>
    <w:rsid w:val="007B7DE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7BBAD39"/>
  <w15:chartTrackingRefBased/>
  <w15:docId w15:val="{F5EF7EE5-FCEA-402E-B9B3-1BC41C6BF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BCC"/>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513BCC"/>
    <w:pPr>
      <w:keepNext/>
      <w:widowControl w:val="0"/>
      <w:tabs>
        <w:tab w:val="num" w:pos="0"/>
      </w:tabs>
      <w:suppressAutoHyphens/>
      <w:jc w:val="center"/>
      <w:outlineLvl w:val="0"/>
    </w:pPr>
    <w:rPr>
      <w:rFonts w:ascii="Arial" w:hAnsi="Arial"/>
      <w:sz w:val="32"/>
      <w:lang w:val="x-none"/>
    </w:rPr>
  </w:style>
  <w:style w:type="paragraph" w:styleId="Ttulo2">
    <w:name w:val="heading 2"/>
    <w:basedOn w:val="Normal"/>
    <w:next w:val="Normal"/>
    <w:link w:val="Ttulo2Char"/>
    <w:qFormat/>
    <w:rsid w:val="00513BCC"/>
    <w:pPr>
      <w:keepNext/>
      <w:jc w:val="both"/>
      <w:outlineLvl w:val="1"/>
    </w:pPr>
    <w:rPr>
      <w:rFonts w:ascii="Footlight MT Light" w:hAnsi="Footlight MT Light"/>
      <w:b/>
      <w:szCs w:val="20"/>
      <w:lang w:val="x-none"/>
    </w:rPr>
  </w:style>
  <w:style w:type="paragraph" w:styleId="Ttulo3">
    <w:name w:val="heading 3"/>
    <w:basedOn w:val="Normal"/>
    <w:next w:val="Normal"/>
    <w:link w:val="Ttulo3Char"/>
    <w:uiPriority w:val="9"/>
    <w:semiHidden/>
    <w:unhideWhenUsed/>
    <w:qFormat/>
    <w:rsid w:val="00513BCC"/>
    <w:pPr>
      <w:keepNext/>
      <w:keepLines/>
      <w:spacing w:before="200"/>
      <w:outlineLvl w:val="2"/>
    </w:pPr>
    <w:rPr>
      <w:rFonts w:ascii="Cambria" w:hAnsi="Cambria"/>
      <w:b/>
      <w:bCs/>
      <w:color w:val="4F81BD"/>
      <w:lang w:val="x-none"/>
    </w:rPr>
  </w:style>
  <w:style w:type="paragraph" w:styleId="Ttulo4">
    <w:name w:val="heading 4"/>
    <w:basedOn w:val="Normal"/>
    <w:next w:val="Normal"/>
    <w:link w:val="Ttulo4Char"/>
    <w:qFormat/>
    <w:rsid w:val="00513BCC"/>
    <w:pPr>
      <w:keepNext/>
      <w:spacing w:before="240" w:after="60"/>
      <w:outlineLvl w:val="3"/>
    </w:pPr>
    <w:rPr>
      <w:b/>
      <w:bCs/>
      <w:sz w:val="28"/>
      <w:szCs w:val="28"/>
      <w:lang w:val="x-none"/>
    </w:rPr>
  </w:style>
  <w:style w:type="paragraph" w:styleId="Ttulo5">
    <w:name w:val="heading 5"/>
    <w:basedOn w:val="Normal"/>
    <w:next w:val="Normal"/>
    <w:link w:val="Ttulo5Char"/>
    <w:uiPriority w:val="9"/>
    <w:semiHidden/>
    <w:unhideWhenUsed/>
    <w:qFormat/>
    <w:rsid w:val="00513BCC"/>
    <w:pPr>
      <w:keepNext/>
      <w:keepLines/>
      <w:spacing w:before="200"/>
      <w:outlineLvl w:val="4"/>
    </w:pPr>
    <w:rPr>
      <w:rFonts w:ascii="Calibri Light" w:hAnsi="Calibri Light"/>
      <w:color w:val="1F3763"/>
      <w:lang w:val="x-none"/>
    </w:rPr>
  </w:style>
  <w:style w:type="paragraph" w:styleId="Ttulo9">
    <w:name w:val="heading 9"/>
    <w:basedOn w:val="Normal"/>
    <w:next w:val="Normal"/>
    <w:link w:val="Ttulo9Char"/>
    <w:qFormat/>
    <w:rsid w:val="00513BCC"/>
    <w:pPr>
      <w:spacing w:before="240" w:after="60"/>
      <w:outlineLvl w:val="8"/>
    </w:pPr>
    <w:rPr>
      <w:rFonts w:ascii="Arial" w:hAnsi="Arial"/>
      <w:sz w:val="20"/>
      <w:szCs w:val="2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13BCC"/>
    <w:rPr>
      <w:rFonts w:ascii="Arial" w:eastAsia="Times New Roman" w:hAnsi="Arial" w:cs="Times New Roman"/>
      <w:sz w:val="32"/>
      <w:szCs w:val="24"/>
      <w:lang w:val="x-none" w:eastAsia="pt-BR"/>
    </w:rPr>
  </w:style>
  <w:style w:type="character" w:customStyle="1" w:styleId="Ttulo2Char">
    <w:name w:val="Título 2 Char"/>
    <w:basedOn w:val="Fontepargpadro"/>
    <w:link w:val="Ttulo2"/>
    <w:rsid w:val="00513BCC"/>
    <w:rPr>
      <w:rFonts w:ascii="Footlight MT Light" w:eastAsia="Times New Roman" w:hAnsi="Footlight MT Light" w:cs="Times New Roman"/>
      <w:b/>
      <w:sz w:val="24"/>
      <w:szCs w:val="20"/>
      <w:lang w:val="x-none" w:eastAsia="pt-BR"/>
    </w:rPr>
  </w:style>
  <w:style w:type="character" w:customStyle="1" w:styleId="Ttulo3Char">
    <w:name w:val="Título 3 Char"/>
    <w:basedOn w:val="Fontepargpadro"/>
    <w:link w:val="Ttulo3"/>
    <w:uiPriority w:val="9"/>
    <w:semiHidden/>
    <w:rsid w:val="00513BCC"/>
    <w:rPr>
      <w:rFonts w:ascii="Cambria" w:eastAsia="Times New Roman" w:hAnsi="Cambria" w:cs="Times New Roman"/>
      <w:b/>
      <w:bCs/>
      <w:color w:val="4F81BD"/>
      <w:sz w:val="24"/>
      <w:szCs w:val="24"/>
      <w:lang w:val="x-none" w:eastAsia="pt-BR"/>
    </w:rPr>
  </w:style>
  <w:style w:type="character" w:customStyle="1" w:styleId="Ttulo4Char">
    <w:name w:val="Título 4 Char"/>
    <w:basedOn w:val="Fontepargpadro"/>
    <w:link w:val="Ttulo4"/>
    <w:rsid w:val="00513BCC"/>
    <w:rPr>
      <w:rFonts w:ascii="Times New Roman" w:eastAsia="Times New Roman" w:hAnsi="Times New Roman" w:cs="Times New Roman"/>
      <w:b/>
      <w:bCs/>
      <w:sz w:val="28"/>
      <w:szCs w:val="28"/>
      <w:lang w:val="x-none" w:eastAsia="pt-BR"/>
    </w:rPr>
  </w:style>
  <w:style w:type="character" w:customStyle="1" w:styleId="Ttulo5Char">
    <w:name w:val="Título 5 Char"/>
    <w:basedOn w:val="Fontepargpadro"/>
    <w:link w:val="Ttulo5"/>
    <w:uiPriority w:val="9"/>
    <w:semiHidden/>
    <w:rsid w:val="00513BCC"/>
    <w:rPr>
      <w:rFonts w:ascii="Calibri Light" w:eastAsia="Times New Roman" w:hAnsi="Calibri Light" w:cs="Times New Roman"/>
      <w:color w:val="1F3763"/>
      <w:sz w:val="24"/>
      <w:szCs w:val="24"/>
      <w:lang w:val="x-none" w:eastAsia="pt-BR"/>
    </w:rPr>
  </w:style>
  <w:style w:type="character" w:customStyle="1" w:styleId="Ttulo9Char">
    <w:name w:val="Título 9 Char"/>
    <w:basedOn w:val="Fontepargpadro"/>
    <w:link w:val="Ttulo9"/>
    <w:rsid w:val="00513BCC"/>
    <w:rPr>
      <w:rFonts w:ascii="Arial" w:eastAsia="Times New Roman" w:hAnsi="Arial" w:cs="Times New Roman"/>
      <w:sz w:val="20"/>
      <w:szCs w:val="20"/>
      <w:lang w:val="x-none" w:eastAsia="pt-BR"/>
    </w:rPr>
  </w:style>
  <w:style w:type="paragraph" w:customStyle="1" w:styleId="ParagraphStyle">
    <w:name w:val="Paragraph Style"/>
    <w:uiPriority w:val="99"/>
    <w:rsid w:val="00513BCC"/>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513BCC"/>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character" w:customStyle="1" w:styleId="Sobrescrito">
    <w:name w:val="Sobrescrito"/>
    <w:uiPriority w:val="99"/>
    <w:rsid w:val="00513BCC"/>
    <w:rPr>
      <w:position w:val="8"/>
      <w:sz w:val="16"/>
    </w:rPr>
  </w:style>
  <w:style w:type="character" w:customStyle="1" w:styleId="Subscrito">
    <w:name w:val="Subscrito"/>
    <w:uiPriority w:val="99"/>
    <w:rsid w:val="00513BCC"/>
    <w:rPr>
      <w:position w:val="-8"/>
      <w:sz w:val="16"/>
    </w:rPr>
  </w:style>
  <w:style w:type="character" w:customStyle="1" w:styleId="Tag">
    <w:name w:val="Tag"/>
    <w:uiPriority w:val="99"/>
    <w:rsid w:val="00513BCC"/>
    <w:rPr>
      <w:sz w:val="20"/>
      <w:shd w:val="clear" w:color="auto" w:fill="FFFFFF"/>
    </w:rPr>
  </w:style>
  <w:style w:type="paragraph" w:customStyle="1" w:styleId="Contedodatabela">
    <w:name w:val="Conteúdo da tabela"/>
    <w:basedOn w:val="Normal"/>
    <w:uiPriority w:val="99"/>
    <w:rsid w:val="00513BCC"/>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513BCC"/>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513BCC"/>
    <w:rPr>
      <w:rFonts w:ascii="Times New Roman" w:eastAsia="Times New Roman" w:hAnsi="Times New Roman" w:cs="Times New Roman"/>
      <w:sz w:val="24"/>
      <w:szCs w:val="24"/>
      <w:lang w:val="x-none" w:eastAsia="pt-BR"/>
    </w:rPr>
  </w:style>
  <w:style w:type="paragraph" w:styleId="Rodap">
    <w:name w:val="footer"/>
    <w:basedOn w:val="Normal"/>
    <w:link w:val="RodapChar"/>
    <w:rsid w:val="00513BCC"/>
    <w:pPr>
      <w:tabs>
        <w:tab w:val="center" w:pos="4252"/>
        <w:tab w:val="right" w:pos="8504"/>
      </w:tabs>
    </w:pPr>
    <w:rPr>
      <w:lang w:val="x-none"/>
    </w:rPr>
  </w:style>
  <w:style w:type="character" w:customStyle="1" w:styleId="RodapChar">
    <w:name w:val="Rodapé Char"/>
    <w:basedOn w:val="Fontepargpadro"/>
    <w:link w:val="Rodap"/>
    <w:rsid w:val="00513BCC"/>
    <w:rPr>
      <w:rFonts w:ascii="Times New Roman" w:eastAsia="Times New Roman" w:hAnsi="Times New Roman" w:cs="Times New Roman"/>
      <w:sz w:val="24"/>
      <w:szCs w:val="24"/>
      <w:lang w:val="x-none" w:eastAsia="pt-BR"/>
    </w:rPr>
  </w:style>
  <w:style w:type="paragraph" w:styleId="Textodebalo">
    <w:name w:val="Balloon Text"/>
    <w:basedOn w:val="Normal"/>
    <w:link w:val="TextodebaloChar"/>
    <w:uiPriority w:val="99"/>
    <w:rsid w:val="00513BCC"/>
    <w:rPr>
      <w:rFonts w:ascii="Segoe UI" w:hAnsi="Segoe UI"/>
      <w:sz w:val="18"/>
      <w:szCs w:val="18"/>
      <w:lang w:val="x-none"/>
    </w:rPr>
  </w:style>
  <w:style w:type="character" w:customStyle="1" w:styleId="TextodebaloChar">
    <w:name w:val="Texto de balão Char"/>
    <w:basedOn w:val="Fontepargpadro"/>
    <w:link w:val="Textodebalo"/>
    <w:uiPriority w:val="99"/>
    <w:rsid w:val="00513BCC"/>
    <w:rPr>
      <w:rFonts w:ascii="Segoe UI" w:eastAsia="Times New Roman" w:hAnsi="Segoe UI" w:cs="Times New Roman"/>
      <w:sz w:val="18"/>
      <w:szCs w:val="18"/>
      <w:lang w:val="x-none" w:eastAsia="pt-BR"/>
    </w:rPr>
  </w:style>
  <w:style w:type="character" w:styleId="Hyperlink">
    <w:name w:val="Hyperlink"/>
    <w:uiPriority w:val="99"/>
    <w:unhideWhenUsed/>
    <w:rsid w:val="00513BCC"/>
    <w:rPr>
      <w:rFonts w:cs="Times New Roman"/>
      <w:color w:val="0000FF"/>
      <w:u w:val="single"/>
    </w:rPr>
  </w:style>
  <w:style w:type="character" w:styleId="HiperlinkVisitado">
    <w:name w:val="FollowedHyperlink"/>
    <w:uiPriority w:val="99"/>
    <w:unhideWhenUsed/>
    <w:rsid w:val="00513BCC"/>
    <w:rPr>
      <w:rFonts w:cs="Times New Roman"/>
      <w:color w:val="800080"/>
      <w:u w:val="single"/>
    </w:rPr>
  </w:style>
  <w:style w:type="paragraph" w:customStyle="1" w:styleId="xl65">
    <w:name w:val="xl65"/>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66">
    <w:name w:val="xl66"/>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8"/>
      <w:szCs w:val="18"/>
    </w:rPr>
  </w:style>
  <w:style w:type="paragraph" w:customStyle="1" w:styleId="xl67">
    <w:name w:val="xl67"/>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68">
    <w:name w:val="xl68"/>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9">
    <w:name w:val="xl69"/>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70">
    <w:name w:val="xl70"/>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1">
    <w:name w:val="xl71"/>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73">
    <w:name w:val="xl73"/>
    <w:basedOn w:val="Normal"/>
    <w:rsid w:val="00513BC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4">
    <w:name w:val="xl74"/>
    <w:basedOn w:val="Normal"/>
    <w:rsid w:val="00513BC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75">
    <w:name w:val="xl75"/>
    <w:basedOn w:val="Normal"/>
    <w:rsid w:val="00513BCC"/>
    <w:pPr>
      <w:pBdr>
        <w:top w:val="single" w:sz="4" w:space="0" w:color="auto"/>
        <w:left w:val="single" w:sz="4" w:space="0" w:color="auto"/>
        <w:right w:val="single" w:sz="4" w:space="0" w:color="auto"/>
      </w:pBdr>
      <w:spacing w:before="100" w:beforeAutospacing="1" w:after="100" w:afterAutospacing="1"/>
      <w:textAlignment w:val="center"/>
    </w:pPr>
    <w:rPr>
      <w:b/>
      <w:bCs/>
      <w:color w:val="000000"/>
    </w:rPr>
  </w:style>
  <w:style w:type="paragraph" w:customStyle="1" w:styleId="xl76">
    <w:name w:val="xl76"/>
    <w:basedOn w:val="Normal"/>
    <w:rsid w:val="00513BCC"/>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Normal1">
    <w:name w:val="Normal1"/>
    <w:basedOn w:val="Normal"/>
    <w:rsid w:val="00513BC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62"/>
        <w:tab w:val="left" w:pos="9629"/>
        <w:tab w:val="left" w:pos="10195"/>
        <w:tab w:val="left" w:pos="10762"/>
      </w:tabs>
      <w:jc w:val="both"/>
    </w:pPr>
    <w:rPr>
      <w:rFonts w:ascii="Arial" w:hAnsi="Arial"/>
      <w:spacing w:val="-3"/>
      <w:szCs w:val="20"/>
    </w:rPr>
  </w:style>
  <w:style w:type="paragraph" w:customStyle="1" w:styleId="xl63">
    <w:name w:val="xl63"/>
    <w:basedOn w:val="Normal"/>
    <w:rsid w:val="00513BCC"/>
    <w:pPr>
      <w:spacing w:before="100" w:beforeAutospacing="1" w:after="100" w:afterAutospacing="1"/>
      <w:textAlignment w:val="top"/>
    </w:pPr>
    <w:rPr>
      <w:rFonts w:ascii="Arial" w:hAnsi="Arial" w:cs="Arial"/>
    </w:rPr>
  </w:style>
  <w:style w:type="paragraph" w:customStyle="1" w:styleId="xl64">
    <w:name w:val="xl64"/>
    <w:basedOn w:val="Normal"/>
    <w:rsid w:val="00513BCC"/>
    <w:pPr>
      <w:spacing w:before="100" w:beforeAutospacing="1" w:after="100" w:afterAutospacing="1"/>
      <w:textAlignment w:val="top"/>
    </w:pPr>
    <w:rPr>
      <w:rFonts w:ascii="Arial" w:hAnsi="Arial" w:cs="Arial"/>
    </w:rPr>
  </w:style>
  <w:style w:type="paragraph" w:styleId="Corpodetexto2">
    <w:name w:val="Body Text 2"/>
    <w:basedOn w:val="Normal"/>
    <w:link w:val="Corpodetexto2Char"/>
    <w:rsid w:val="00513BCC"/>
    <w:pPr>
      <w:jc w:val="both"/>
    </w:pPr>
    <w:rPr>
      <w:szCs w:val="20"/>
      <w:lang w:val="x-none"/>
    </w:rPr>
  </w:style>
  <w:style w:type="character" w:customStyle="1" w:styleId="Corpodetexto2Char">
    <w:name w:val="Corpo de texto 2 Char"/>
    <w:basedOn w:val="Fontepargpadro"/>
    <w:link w:val="Corpodetexto2"/>
    <w:rsid w:val="00513BCC"/>
    <w:rPr>
      <w:rFonts w:ascii="Times New Roman" w:eastAsia="Times New Roman" w:hAnsi="Times New Roman" w:cs="Times New Roman"/>
      <w:sz w:val="24"/>
      <w:szCs w:val="20"/>
      <w:lang w:val="x-none" w:eastAsia="pt-BR"/>
    </w:rPr>
  </w:style>
  <w:style w:type="paragraph" w:styleId="Lista">
    <w:name w:val="List"/>
    <w:basedOn w:val="Normal"/>
    <w:rsid w:val="00513BCC"/>
    <w:pPr>
      <w:tabs>
        <w:tab w:val="num" w:pos="720"/>
      </w:tabs>
      <w:spacing w:after="120"/>
      <w:jc w:val="both"/>
    </w:pPr>
    <w:rPr>
      <w:rFonts w:ascii="Arial" w:hAnsi="Arial"/>
      <w:sz w:val="22"/>
      <w:szCs w:val="20"/>
    </w:rPr>
  </w:style>
  <w:style w:type="paragraph" w:styleId="Lista2">
    <w:name w:val="List 2"/>
    <w:basedOn w:val="Normal"/>
    <w:rsid w:val="00513BCC"/>
    <w:pPr>
      <w:numPr>
        <w:ilvl w:val="6"/>
        <w:numId w:val="3"/>
      </w:numPr>
      <w:tabs>
        <w:tab w:val="clear" w:pos="720"/>
      </w:tabs>
      <w:spacing w:after="120"/>
      <w:ind w:left="283" w:firstLine="1418"/>
      <w:jc w:val="both"/>
    </w:pPr>
    <w:rPr>
      <w:rFonts w:ascii="Arial" w:hAnsi="Arial"/>
      <w:sz w:val="22"/>
      <w:szCs w:val="20"/>
    </w:rPr>
  </w:style>
  <w:style w:type="character" w:customStyle="1" w:styleId="Corpodetexto3Char">
    <w:name w:val="Corpo de texto 3 Char"/>
    <w:link w:val="Corpodetexto3"/>
    <w:uiPriority w:val="99"/>
    <w:semiHidden/>
    <w:rsid w:val="00513BCC"/>
    <w:rPr>
      <w:sz w:val="16"/>
      <w:szCs w:val="16"/>
    </w:rPr>
  </w:style>
  <w:style w:type="paragraph" w:styleId="Corpodetexto3">
    <w:name w:val="Body Text 3"/>
    <w:basedOn w:val="Normal"/>
    <w:link w:val="Corpodetexto3Char"/>
    <w:uiPriority w:val="99"/>
    <w:semiHidden/>
    <w:unhideWhenUsed/>
    <w:rsid w:val="00513BCC"/>
    <w:pPr>
      <w:spacing w:after="120"/>
    </w:pPr>
    <w:rPr>
      <w:rFonts w:asciiTheme="minorHAnsi" w:eastAsiaTheme="minorHAnsi" w:hAnsiTheme="minorHAnsi" w:cstheme="minorBidi"/>
      <w:sz w:val="16"/>
      <w:szCs w:val="16"/>
      <w:lang w:eastAsia="en-US"/>
    </w:rPr>
  </w:style>
  <w:style w:type="character" w:customStyle="1" w:styleId="Corpodetexto3Char1">
    <w:name w:val="Corpo de texto 3 Char1"/>
    <w:basedOn w:val="Fontepargpadro"/>
    <w:uiPriority w:val="99"/>
    <w:semiHidden/>
    <w:rsid w:val="00513BCC"/>
    <w:rPr>
      <w:rFonts w:ascii="Times New Roman" w:eastAsia="Times New Roman" w:hAnsi="Times New Roman" w:cs="Times New Roman"/>
      <w:sz w:val="16"/>
      <w:szCs w:val="16"/>
      <w:lang w:eastAsia="pt-BR"/>
    </w:rPr>
  </w:style>
  <w:style w:type="paragraph" w:styleId="Corpodetexto">
    <w:name w:val="Body Text"/>
    <w:basedOn w:val="Normal"/>
    <w:link w:val="CorpodetextoChar"/>
    <w:uiPriority w:val="99"/>
    <w:semiHidden/>
    <w:unhideWhenUsed/>
    <w:rsid w:val="00513BCC"/>
    <w:pPr>
      <w:spacing w:after="120"/>
    </w:pPr>
    <w:rPr>
      <w:lang w:val="x-none"/>
    </w:rPr>
  </w:style>
  <w:style w:type="character" w:customStyle="1" w:styleId="CorpodetextoChar">
    <w:name w:val="Corpo de texto Char"/>
    <w:basedOn w:val="Fontepargpadro"/>
    <w:link w:val="Corpodetexto"/>
    <w:uiPriority w:val="99"/>
    <w:semiHidden/>
    <w:rsid w:val="00513BCC"/>
    <w:rPr>
      <w:rFonts w:ascii="Times New Roman" w:eastAsia="Times New Roman" w:hAnsi="Times New Roman" w:cs="Times New Roman"/>
      <w:sz w:val="24"/>
      <w:szCs w:val="24"/>
      <w:lang w:val="x-none" w:eastAsia="pt-BR"/>
    </w:rPr>
  </w:style>
  <w:style w:type="paragraph" w:styleId="NormalWeb">
    <w:name w:val="Normal (Web)"/>
    <w:basedOn w:val="Normal"/>
    <w:rsid w:val="00513BCC"/>
    <w:pPr>
      <w:spacing w:before="100" w:beforeAutospacing="1" w:after="100" w:afterAutospacing="1"/>
    </w:pPr>
    <w:rPr>
      <w:rFonts w:ascii="Verdana" w:hAnsi="Verdana"/>
    </w:rPr>
  </w:style>
  <w:style w:type="paragraph" w:styleId="Commarcadores">
    <w:name w:val="List Bullet"/>
    <w:basedOn w:val="Normal"/>
    <w:autoRedefine/>
    <w:rsid w:val="00513BCC"/>
    <w:pPr>
      <w:jc w:val="both"/>
    </w:pPr>
    <w:rPr>
      <w:rFonts w:ascii="Arial" w:hAnsi="Arial" w:cs="Arial"/>
      <w:bCs/>
      <w:snapToGrid w:val="0"/>
      <w:szCs w:val="20"/>
    </w:rPr>
  </w:style>
  <w:style w:type="paragraph" w:customStyle="1" w:styleId="Corpodetexto1">
    <w:name w:val="Corpo de texto1"/>
    <w:rsid w:val="00513BCC"/>
    <w:pPr>
      <w:spacing w:after="0" w:line="240" w:lineRule="auto"/>
    </w:pPr>
    <w:rPr>
      <w:rFonts w:ascii="CG Times (WN)" w:eastAsia="Times New Roman" w:hAnsi="CG Times (WN)" w:cs="Times New Roman"/>
      <w:color w:val="000000"/>
      <w:sz w:val="24"/>
      <w:szCs w:val="20"/>
      <w:lang w:val="en-US" w:eastAsia="pt-BR"/>
    </w:rPr>
  </w:style>
  <w:style w:type="paragraph" w:styleId="PargrafodaLista">
    <w:name w:val="List Paragraph"/>
    <w:basedOn w:val="Normal"/>
    <w:uiPriority w:val="34"/>
    <w:qFormat/>
    <w:rsid w:val="00513BCC"/>
    <w:pPr>
      <w:ind w:left="720"/>
      <w:contextualSpacing/>
    </w:pPr>
  </w:style>
  <w:style w:type="character" w:customStyle="1" w:styleId="Recuodecorpodetexto3Char">
    <w:name w:val="Recuo de corpo de texto 3 Char"/>
    <w:link w:val="Recuodecorpodetexto3"/>
    <w:uiPriority w:val="99"/>
    <w:semiHidden/>
    <w:rsid w:val="00513BCC"/>
    <w:rPr>
      <w:sz w:val="16"/>
      <w:szCs w:val="16"/>
    </w:rPr>
  </w:style>
  <w:style w:type="paragraph" w:styleId="Recuodecorpodetexto3">
    <w:name w:val="Body Text Indent 3"/>
    <w:basedOn w:val="Normal"/>
    <w:link w:val="Recuodecorpodetexto3Char"/>
    <w:uiPriority w:val="99"/>
    <w:semiHidden/>
    <w:unhideWhenUsed/>
    <w:rsid w:val="00513BCC"/>
    <w:pPr>
      <w:spacing w:after="120"/>
      <w:ind w:left="283"/>
    </w:pPr>
    <w:rPr>
      <w:rFonts w:asciiTheme="minorHAnsi" w:eastAsiaTheme="minorHAnsi" w:hAnsiTheme="minorHAnsi" w:cstheme="minorBidi"/>
      <w:sz w:val="16"/>
      <w:szCs w:val="16"/>
      <w:lang w:eastAsia="en-US"/>
    </w:rPr>
  </w:style>
  <w:style w:type="character" w:customStyle="1" w:styleId="Recuodecorpodetexto3Char1">
    <w:name w:val="Recuo de corpo de texto 3 Char1"/>
    <w:basedOn w:val="Fontepargpadro"/>
    <w:uiPriority w:val="99"/>
    <w:semiHidden/>
    <w:rsid w:val="00513BCC"/>
    <w:rPr>
      <w:rFonts w:ascii="Times New Roman" w:eastAsia="Times New Roman" w:hAnsi="Times New Roman" w:cs="Times New Roman"/>
      <w:sz w:val="16"/>
      <w:szCs w:val="16"/>
      <w:lang w:eastAsia="pt-BR"/>
    </w:rPr>
  </w:style>
  <w:style w:type="paragraph" w:styleId="Ttulo">
    <w:name w:val="Title"/>
    <w:basedOn w:val="Normal"/>
    <w:link w:val="TtuloChar"/>
    <w:qFormat/>
    <w:rsid w:val="00513BCC"/>
    <w:pPr>
      <w:jc w:val="center"/>
    </w:pPr>
    <w:rPr>
      <w:b/>
      <w:bCs/>
      <w:lang w:val="x-none"/>
    </w:rPr>
  </w:style>
  <w:style w:type="character" w:customStyle="1" w:styleId="TtuloChar">
    <w:name w:val="Título Char"/>
    <w:basedOn w:val="Fontepargpadro"/>
    <w:link w:val="Ttulo"/>
    <w:rsid w:val="00513BCC"/>
    <w:rPr>
      <w:rFonts w:ascii="Times New Roman" w:eastAsia="Times New Roman" w:hAnsi="Times New Roman" w:cs="Times New Roman"/>
      <w:b/>
      <w:bCs/>
      <w:sz w:val="24"/>
      <w:szCs w:val="24"/>
      <w:lang w:val="x-none" w:eastAsia="pt-BR"/>
    </w:rPr>
  </w:style>
  <w:style w:type="character" w:styleId="Forte">
    <w:name w:val="Strong"/>
    <w:uiPriority w:val="22"/>
    <w:qFormat/>
    <w:rsid w:val="00513BCC"/>
    <w:rPr>
      <w:b/>
      <w:bCs/>
    </w:rPr>
  </w:style>
  <w:style w:type="paragraph" w:customStyle="1" w:styleId="xl77">
    <w:name w:val="xl77"/>
    <w:basedOn w:val="Normal"/>
    <w:rsid w:val="00513BCC"/>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78">
    <w:name w:val="xl78"/>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8"/>
      <w:szCs w:val="18"/>
    </w:rPr>
  </w:style>
  <w:style w:type="paragraph" w:customStyle="1" w:styleId="xl79">
    <w:name w:val="xl79"/>
    <w:basedOn w:val="Normal"/>
    <w:rsid w:val="00513BCC"/>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0">
    <w:name w:val="xl80"/>
    <w:basedOn w:val="Normal"/>
    <w:rsid w:val="00513BC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1">
    <w:name w:val="xl81"/>
    <w:basedOn w:val="Normal"/>
    <w:rsid w:val="00513BC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2">
    <w:name w:val="xl82"/>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3">
    <w:name w:val="xl83"/>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4">
    <w:name w:val="xl84"/>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85">
    <w:name w:val="xl85"/>
    <w:basedOn w:val="Normal"/>
    <w:rsid w:val="00513BC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86">
    <w:name w:val="xl86"/>
    <w:basedOn w:val="Normal"/>
    <w:rsid w:val="00513BCC"/>
    <w:pPr>
      <w:pBdr>
        <w:left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87">
    <w:name w:val="xl87"/>
    <w:basedOn w:val="Normal"/>
    <w:rsid w:val="00513BCC"/>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Default">
    <w:name w:val="Default"/>
    <w:rsid w:val="00513BC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apple-converted-space">
    <w:name w:val="apple-converted-space"/>
    <w:basedOn w:val="Fontepargpadro"/>
    <w:rsid w:val="00513BCC"/>
  </w:style>
  <w:style w:type="table" w:styleId="Tabelacomgrade">
    <w:name w:val="Table Grid"/>
    <w:basedOn w:val="Tabelanormal"/>
    <w:uiPriority w:val="39"/>
    <w:rsid w:val="00513BCC"/>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513BCC"/>
    <w:rPr>
      <w:rFonts w:ascii="Arial" w:hAnsi="Arial" w:cs="Arial" w:hint="default"/>
      <w:b w:val="0"/>
      <w:bCs w:val="0"/>
      <w:i w:val="0"/>
      <w:iCs w:val="0"/>
      <w:color w:val="000000"/>
      <w:sz w:val="20"/>
      <w:szCs w:val="20"/>
    </w:rPr>
  </w:style>
  <w:style w:type="character" w:customStyle="1" w:styleId="UnresolvedMention">
    <w:name w:val="Unresolved Mention"/>
    <w:uiPriority w:val="99"/>
    <w:semiHidden/>
    <w:unhideWhenUsed/>
    <w:rsid w:val="00513BCC"/>
    <w:rPr>
      <w:color w:val="808080"/>
      <w:shd w:val="clear" w:color="auto" w:fill="E6E6E6"/>
    </w:rPr>
  </w:style>
  <w:style w:type="paragraph" w:styleId="SemEspaamento">
    <w:name w:val="No Spacing"/>
    <w:uiPriority w:val="1"/>
    <w:qFormat/>
    <w:rsid w:val="00513BCC"/>
    <w:pPr>
      <w:spacing w:after="0" w:line="240" w:lineRule="auto"/>
    </w:pPr>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7186</Words>
  <Characters>38808</Characters>
  <Application>Microsoft Office Word</Application>
  <DocSecurity>0</DocSecurity>
  <Lines>323</Lines>
  <Paragraphs>91</Paragraphs>
  <ScaleCrop>false</ScaleCrop>
  <Company/>
  <LinksUpToDate>false</LinksUpToDate>
  <CharactersWithSpaces>45903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2020-08-03T18:40:00Z</dcterms:created>
  <dcterms:modified xsi:type="dcterms:W3CDTF">2020-08-03T18:40:00Z</dcterms:modified>
</cp:coreProperties>
</file>